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2F82" w14:textId="26EF0193" w:rsidR="00A930B3" w:rsidRPr="00020546" w:rsidRDefault="00C67371">
      <w:pPr>
        <w:rPr>
          <w:rFonts w:ascii="ＭＳ Ｐゴシック" w:eastAsia="ＭＳ Ｐゴシック" w:hAnsi="ＭＳ Ｐゴシック"/>
          <w:sz w:val="20"/>
          <w:szCs w:val="21"/>
        </w:rPr>
      </w:pPr>
      <w:r w:rsidRPr="00020546">
        <w:rPr>
          <w:rFonts w:ascii="ＭＳ Ｐゴシック" w:eastAsia="ＭＳ Ｐゴシック" w:hAnsi="ＭＳ Ｐゴシック" w:hint="eastAsia"/>
          <w:sz w:val="20"/>
          <w:szCs w:val="21"/>
        </w:rPr>
        <w:t>5</w:t>
      </w:r>
      <w:r w:rsidR="00A930B3" w:rsidRPr="00020546">
        <w:rPr>
          <w:rFonts w:ascii="ＭＳ Ｐゴシック" w:eastAsia="ＭＳ Ｐゴシック" w:hAnsi="ＭＳ Ｐゴシック" w:hint="eastAsia"/>
          <w:sz w:val="20"/>
          <w:szCs w:val="21"/>
        </w:rPr>
        <w:t>月度例会収支補正予算(案)承認の件【次年度への引継ぎ事項】</w:t>
      </w:r>
    </w:p>
    <w:p w14:paraId="73903ED0" w14:textId="36C62DA1" w:rsidR="00A930B3" w:rsidRPr="00020546" w:rsidRDefault="00A930B3">
      <w:pPr>
        <w:rPr>
          <w:rFonts w:ascii="ＭＳ Ｐゴシック" w:eastAsia="ＭＳ Ｐゴシック" w:hAnsi="ＭＳ Ｐゴシック"/>
          <w:sz w:val="20"/>
          <w:szCs w:val="21"/>
        </w:rPr>
      </w:pPr>
      <w:r w:rsidRPr="00020546">
        <w:rPr>
          <w:rFonts w:ascii="ＭＳ Ｐゴシック" w:eastAsia="ＭＳ Ｐゴシック" w:hAnsi="ＭＳ Ｐゴシック" w:hint="eastAsia"/>
          <w:sz w:val="20"/>
          <w:szCs w:val="21"/>
        </w:rPr>
        <w:t>（予算面）</w:t>
      </w:r>
    </w:p>
    <w:p w14:paraId="589ECD60" w14:textId="49277531" w:rsidR="00A930B3" w:rsidRPr="00020546" w:rsidRDefault="00C67371" w:rsidP="00A930B3">
      <w:pPr>
        <w:pStyle w:val="a9"/>
        <w:numPr>
          <w:ilvl w:val="0"/>
          <w:numId w:val="1"/>
        </w:numPr>
        <w:rPr>
          <w:rFonts w:ascii="ＭＳ Ｐゴシック" w:eastAsia="ＭＳ Ｐゴシック" w:hAnsi="ＭＳ Ｐゴシック"/>
          <w:sz w:val="20"/>
          <w:szCs w:val="21"/>
        </w:rPr>
      </w:pPr>
      <w:r w:rsidRPr="00020546">
        <w:rPr>
          <w:rFonts w:ascii="ＭＳ Ｐゴシック" w:eastAsia="ＭＳ Ｐゴシック" w:hAnsi="ＭＳ Ｐゴシック" w:hint="eastAsia"/>
          <w:sz w:val="20"/>
          <w:szCs w:val="21"/>
        </w:rPr>
        <w:t>計画議案に会場予約表を添付しておくことで確認が容易となり、事業内容の変更によって生じた</w:t>
      </w:r>
      <w:r w:rsidR="00020546">
        <w:rPr>
          <w:rFonts w:ascii="ＭＳ Ｐゴシック" w:eastAsia="ＭＳ Ｐゴシック" w:hAnsi="ＭＳ Ｐゴシック" w:hint="eastAsia"/>
          <w:sz w:val="20"/>
          <w:szCs w:val="21"/>
        </w:rPr>
        <w:t>会場配置や備品変更にも気づきやすくなるため、</w:t>
      </w:r>
      <w:r w:rsidR="00A930B3" w:rsidRPr="00020546">
        <w:rPr>
          <w:rFonts w:ascii="ＭＳ Ｐゴシック" w:eastAsia="ＭＳ Ｐゴシック" w:hAnsi="ＭＳ Ｐゴシック" w:hint="eastAsia"/>
          <w:sz w:val="20"/>
          <w:szCs w:val="21"/>
        </w:rPr>
        <w:t>財務面でのミスを</w:t>
      </w:r>
      <w:r w:rsidR="00087AA5" w:rsidRPr="00087AA5">
        <w:rPr>
          <w:rFonts w:ascii="ＭＳ Ｐゴシック" w:eastAsia="ＭＳ Ｐゴシック" w:hAnsi="ＭＳ Ｐゴシック" w:hint="eastAsia"/>
          <w:color w:val="EE0000"/>
          <w:sz w:val="20"/>
          <w:szCs w:val="21"/>
        </w:rPr>
        <w:t>無くす</w:t>
      </w:r>
      <w:r w:rsidR="00A930B3" w:rsidRPr="00020546">
        <w:rPr>
          <w:rFonts w:ascii="ＭＳ Ｐゴシック" w:eastAsia="ＭＳ Ｐゴシック" w:hAnsi="ＭＳ Ｐゴシック" w:hint="eastAsia"/>
          <w:sz w:val="20"/>
          <w:szCs w:val="21"/>
        </w:rPr>
        <w:t>ことができる。</w:t>
      </w:r>
    </w:p>
    <w:p w14:paraId="2362D217" w14:textId="77777777" w:rsidR="00020546" w:rsidRDefault="00020546" w:rsidP="00A930B3">
      <w:pPr>
        <w:pStyle w:val="a9"/>
        <w:numPr>
          <w:ilvl w:val="0"/>
          <w:numId w:val="1"/>
        </w:numPr>
        <w:rPr>
          <w:rFonts w:ascii="ＭＳ Ｐゴシック" w:eastAsia="ＭＳ Ｐゴシック" w:hAnsi="ＭＳ Ｐゴシック"/>
          <w:sz w:val="20"/>
          <w:szCs w:val="21"/>
        </w:rPr>
      </w:pPr>
      <w:r>
        <w:rPr>
          <w:rFonts w:ascii="ＭＳ Ｐゴシック" w:eastAsia="ＭＳ Ｐゴシック" w:hAnsi="ＭＳ Ｐゴシック" w:hint="eastAsia"/>
          <w:sz w:val="20"/>
          <w:szCs w:val="21"/>
        </w:rPr>
        <w:t>ルーム備品の中には、状態が悪く使用できないものもあるため、予め使用可能か確認を行っておくことで、予算項目の変更が生じにくくなる。</w:t>
      </w:r>
    </w:p>
    <w:p w14:paraId="6EA3CB80" w14:textId="7065B897" w:rsidR="00A930B3" w:rsidRPr="00020546" w:rsidRDefault="00020546" w:rsidP="00A930B3">
      <w:pPr>
        <w:pStyle w:val="a9"/>
        <w:numPr>
          <w:ilvl w:val="0"/>
          <w:numId w:val="1"/>
        </w:numPr>
        <w:rPr>
          <w:rFonts w:ascii="ＭＳ Ｐゴシック" w:eastAsia="ＭＳ Ｐゴシック" w:hAnsi="ＭＳ Ｐゴシック"/>
          <w:sz w:val="20"/>
          <w:szCs w:val="21"/>
        </w:rPr>
      </w:pPr>
      <w:r w:rsidRPr="00020546">
        <w:rPr>
          <w:rFonts w:ascii="ＭＳ Ｐゴシック" w:eastAsia="ＭＳ Ｐゴシック" w:hAnsi="ＭＳ Ｐゴシック" w:hint="eastAsia"/>
          <w:sz w:val="20"/>
          <w:szCs w:val="21"/>
        </w:rPr>
        <w:t>予算が必要な項目に対外が関わる場合、どちらが負担するかを明確にしておくことで、財務面でのミスを</w:t>
      </w:r>
      <w:r w:rsidR="0046326A">
        <w:rPr>
          <w:rFonts w:ascii="ＭＳ Ｐゴシック" w:eastAsia="ＭＳ Ｐゴシック" w:hAnsi="ＭＳ Ｐゴシック" w:hint="eastAsia"/>
          <w:color w:val="EE0000"/>
          <w:sz w:val="20"/>
          <w:szCs w:val="21"/>
        </w:rPr>
        <w:t>無く</w:t>
      </w:r>
      <w:r w:rsidRPr="00020546">
        <w:rPr>
          <w:rFonts w:ascii="ＭＳ Ｐゴシック" w:eastAsia="ＭＳ Ｐゴシック" w:hAnsi="ＭＳ Ｐゴシック" w:hint="eastAsia"/>
          <w:sz w:val="20"/>
          <w:szCs w:val="21"/>
        </w:rPr>
        <w:t>すことができる。</w:t>
      </w:r>
    </w:p>
    <w:sectPr w:rsidR="00A930B3" w:rsidRPr="000205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4883F" w14:textId="77777777" w:rsidR="00477B7C" w:rsidRDefault="00477B7C" w:rsidP="00020546">
      <w:r>
        <w:separator/>
      </w:r>
    </w:p>
  </w:endnote>
  <w:endnote w:type="continuationSeparator" w:id="0">
    <w:p w14:paraId="75514B9B" w14:textId="77777777" w:rsidR="00477B7C" w:rsidRDefault="00477B7C" w:rsidP="0002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5F3C9" w14:textId="77777777" w:rsidR="00477B7C" w:rsidRDefault="00477B7C" w:rsidP="00020546">
      <w:r>
        <w:separator/>
      </w:r>
    </w:p>
  </w:footnote>
  <w:footnote w:type="continuationSeparator" w:id="0">
    <w:p w14:paraId="77A7E15B" w14:textId="77777777" w:rsidR="00477B7C" w:rsidRDefault="00477B7C" w:rsidP="00020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0178B1"/>
    <w:multiLevelType w:val="hybridMultilevel"/>
    <w:tmpl w:val="D7E28D06"/>
    <w:lvl w:ilvl="0" w:tplc="EB023E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21210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B3"/>
    <w:rsid w:val="00020546"/>
    <w:rsid w:val="00072C7A"/>
    <w:rsid w:val="00087AA5"/>
    <w:rsid w:val="0046326A"/>
    <w:rsid w:val="00477B7C"/>
    <w:rsid w:val="00487D0E"/>
    <w:rsid w:val="006E08DB"/>
    <w:rsid w:val="007C4F96"/>
    <w:rsid w:val="00A930B3"/>
    <w:rsid w:val="00AF0268"/>
    <w:rsid w:val="00C67371"/>
    <w:rsid w:val="00E7643F"/>
    <w:rsid w:val="00EE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2334B6"/>
  <w15:chartTrackingRefBased/>
  <w15:docId w15:val="{B033D40E-E2BC-4142-AACC-39D5CC3A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30B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0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30B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30B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30B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30B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30B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30B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30B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30B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930B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930B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930B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930B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930B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930B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930B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930B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930B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930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30B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930B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930B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930B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930B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930B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930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930B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930B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2054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20546"/>
  </w:style>
  <w:style w:type="paragraph" w:styleId="ac">
    <w:name w:val="footer"/>
    <w:basedOn w:val="a"/>
    <w:link w:val="ad"/>
    <w:uiPriority w:val="99"/>
    <w:unhideWhenUsed/>
    <w:rsid w:val="0002054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20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（有）森山建設 .</dc:creator>
  <cp:keywords/>
  <dc:description/>
  <cp:lastModifiedBy>（有）森山建設 .</cp:lastModifiedBy>
  <cp:revision>4</cp:revision>
  <dcterms:created xsi:type="dcterms:W3CDTF">2025-03-27T01:51:00Z</dcterms:created>
  <dcterms:modified xsi:type="dcterms:W3CDTF">2025-07-25T04:59:00Z</dcterms:modified>
</cp:coreProperties>
</file>