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9C4F1" w14:textId="244E320F" w:rsidR="007C4F96" w:rsidRPr="00531BBE" w:rsidRDefault="00701587">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〇</w:t>
      </w:r>
      <w:r w:rsidR="0068263C" w:rsidRPr="00531BBE">
        <w:rPr>
          <w:rFonts w:ascii="ＭＳ Ｐゴシック" w:eastAsia="ＭＳ Ｐゴシック" w:hAnsi="ＭＳ Ｐゴシック" w:hint="eastAsia"/>
          <w:sz w:val="20"/>
          <w:szCs w:val="21"/>
        </w:rPr>
        <w:t>講師</w:t>
      </w:r>
      <w:r w:rsidRPr="00531BBE">
        <w:rPr>
          <w:rFonts w:ascii="ＭＳ Ｐゴシック" w:eastAsia="ＭＳ Ｐゴシック" w:hAnsi="ＭＳ Ｐゴシック" w:hint="eastAsia"/>
          <w:sz w:val="20"/>
          <w:szCs w:val="21"/>
        </w:rPr>
        <w:t>選定理由書</w:t>
      </w:r>
    </w:p>
    <w:p w14:paraId="387A061F" w14:textId="77777777" w:rsidR="00701587" w:rsidRPr="00531BBE" w:rsidRDefault="00701587">
      <w:pPr>
        <w:rPr>
          <w:rFonts w:ascii="ＭＳ Ｐゴシック" w:eastAsia="ＭＳ Ｐゴシック" w:hAnsi="ＭＳ Ｐゴシック"/>
          <w:sz w:val="20"/>
          <w:szCs w:val="21"/>
        </w:rPr>
      </w:pPr>
    </w:p>
    <w:p w14:paraId="1DECC710" w14:textId="77777777" w:rsidR="00701587" w:rsidRPr="00531BBE" w:rsidRDefault="00701587" w:rsidP="00701587">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【四日市</w:t>
      </w:r>
      <w:r w:rsidRPr="00531BBE">
        <w:rPr>
          <w:rFonts w:ascii="ＭＳ Ｐゴシック" w:eastAsia="ＭＳ Ｐゴシック" w:hAnsi="ＭＳ Ｐゴシック"/>
          <w:sz w:val="20"/>
          <w:szCs w:val="21"/>
        </w:rPr>
        <w:t xml:space="preserve">JCシニアクラブ会員】 </w:t>
      </w:r>
    </w:p>
    <w:p w14:paraId="0D97A5EF" w14:textId="18253DD6" w:rsidR="00107D28" w:rsidRPr="00107D28" w:rsidRDefault="00107D28" w:rsidP="00107D28">
      <w:pPr>
        <w:rPr>
          <w:rFonts w:ascii="ＭＳ Ｐゴシック" w:eastAsia="ＭＳ Ｐゴシック" w:hAnsi="ＭＳ Ｐゴシック"/>
          <w:color w:val="FF0000"/>
          <w:sz w:val="20"/>
          <w:szCs w:val="21"/>
        </w:rPr>
      </w:pPr>
      <w:r w:rsidRPr="00107D28">
        <w:rPr>
          <w:rFonts w:ascii="ＭＳ Ｐゴシック" w:eastAsia="ＭＳ Ｐゴシック" w:hAnsi="ＭＳ Ｐゴシック"/>
          <w:sz w:val="20"/>
          <w:szCs w:val="21"/>
        </w:rPr>
        <w:t>■小川 晃範 先輩</w:t>
      </w:r>
      <w:r w:rsidRPr="00107D28">
        <w:rPr>
          <w:rFonts w:ascii="ＭＳ Ｐゴシック" w:eastAsia="ＭＳ Ｐゴシック" w:hAnsi="ＭＳ Ｐゴシック"/>
          <w:sz w:val="20"/>
          <w:szCs w:val="21"/>
        </w:rPr>
        <w:br/>
        <w:t>四日市青年会議所の創立60周年</w:t>
      </w:r>
      <w:r w:rsidRPr="00107D28">
        <w:rPr>
          <w:rFonts w:ascii="ＭＳ Ｐゴシック" w:eastAsia="ＭＳ Ｐゴシック" w:hAnsi="ＭＳ Ｐゴシック"/>
          <w:color w:val="FF0000"/>
          <w:sz w:val="20"/>
          <w:szCs w:val="21"/>
        </w:rPr>
        <w:t>の際に</w:t>
      </w:r>
      <w:r w:rsidRPr="00107D28">
        <w:rPr>
          <w:rFonts w:ascii="ＭＳ Ｐゴシック" w:eastAsia="ＭＳ Ｐゴシック" w:hAnsi="ＭＳ Ｐゴシック"/>
          <w:sz w:val="20"/>
          <w:szCs w:val="21"/>
        </w:rPr>
        <w:t>理事長</w:t>
      </w:r>
      <w:r w:rsidRPr="00107D28">
        <w:rPr>
          <w:rFonts w:ascii="ＭＳ Ｐゴシック" w:eastAsia="ＭＳ Ｐゴシック" w:hAnsi="ＭＳ Ｐゴシック"/>
          <w:color w:val="FF0000"/>
          <w:sz w:val="20"/>
          <w:szCs w:val="21"/>
        </w:rPr>
        <w:t>を務められ</w:t>
      </w:r>
      <w:r w:rsidRPr="00107D28">
        <w:rPr>
          <w:rFonts w:ascii="ＭＳ Ｐゴシック" w:eastAsia="ＭＳ Ｐゴシック" w:hAnsi="ＭＳ Ｐゴシック"/>
          <w:sz w:val="20"/>
          <w:szCs w:val="21"/>
        </w:rPr>
        <w:t>、</w:t>
      </w:r>
      <w:r w:rsidRPr="00107D28">
        <w:rPr>
          <w:rFonts w:ascii="ＭＳ Ｐゴシック" w:eastAsia="ＭＳ Ｐゴシック" w:hAnsi="ＭＳ Ｐゴシック"/>
          <w:color w:val="FF0000"/>
          <w:sz w:val="20"/>
          <w:szCs w:val="21"/>
        </w:rPr>
        <w:t>その記念式典において、</w:t>
      </w:r>
      <w:r w:rsidRPr="00107D28">
        <w:rPr>
          <w:rFonts w:ascii="ＭＳ Ｐゴシック" w:eastAsia="ＭＳ Ｐゴシック" w:hAnsi="ＭＳ Ｐゴシック"/>
          <w:sz w:val="20"/>
          <w:szCs w:val="21"/>
        </w:rPr>
        <w:t>2015年</w:t>
      </w:r>
      <w:r w:rsidRPr="00107D28">
        <w:rPr>
          <w:rFonts w:ascii="ＭＳ Ｐゴシック" w:eastAsia="ＭＳ Ｐゴシック" w:hAnsi="ＭＳ Ｐゴシック"/>
          <w:color w:val="FF0000"/>
          <w:sz w:val="20"/>
          <w:szCs w:val="21"/>
        </w:rPr>
        <w:t>から</w:t>
      </w:r>
      <w:r w:rsidRPr="00107D28">
        <w:rPr>
          <w:rFonts w:ascii="ＭＳ Ｐゴシック" w:eastAsia="ＭＳ Ｐゴシック" w:hAnsi="ＭＳ Ｐゴシック"/>
          <w:sz w:val="20"/>
          <w:szCs w:val="21"/>
        </w:rPr>
        <w:t>2025年までの中長期ビジョンとして</w:t>
      </w:r>
      <w:r w:rsidR="00A773AA">
        <w:rPr>
          <w:rFonts w:ascii="ＭＳ Ｐゴシック" w:eastAsia="ＭＳ Ｐゴシック" w:hAnsi="ＭＳ Ｐゴシック" w:hint="eastAsia"/>
          <w:color w:val="FF0000"/>
          <w:sz w:val="20"/>
          <w:szCs w:val="21"/>
        </w:rPr>
        <w:t>、</w:t>
      </w:r>
      <w:r w:rsidRPr="00107D28">
        <w:rPr>
          <w:rFonts w:ascii="ＭＳ Ｐゴシック" w:eastAsia="ＭＳ Ｐゴシック" w:hAnsi="ＭＳ Ｐゴシック"/>
          <w:sz w:val="20"/>
          <w:szCs w:val="21"/>
        </w:rPr>
        <w:t>「四日市JCビジョン」を策定されました。</w:t>
      </w:r>
      <w:r w:rsidRPr="00107D28">
        <w:rPr>
          <w:rFonts w:ascii="ＭＳ Ｐゴシック" w:eastAsia="ＭＳ Ｐゴシック" w:hAnsi="ＭＳ Ｐゴシック"/>
          <w:color w:val="FF0000"/>
          <w:sz w:val="20"/>
          <w:szCs w:val="21"/>
        </w:rPr>
        <w:t>このビジョンは、地域社会にとってより必要とされる団体となる</w:t>
      </w:r>
      <w:r w:rsidR="00A773AA">
        <w:rPr>
          <w:rFonts w:ascii="ＭＳ Ｐゴシック" w:eastAsia="ＭＳ Ｐゴシック" w:hAnsi="ＭＳ Ｐゴシック" w:hint="eastAsia"/>
          <w:color w:val="FF0000"/>
          <w:sz w:val="20"/>
          <w:szCs w:val="21"/>
        </w:rPr>
        <w:t>ことを目指し</w:t>
      </w:r>
      <w:r w:rsidRPr="00107D28">
        <w:rPr>
          <w:rFonts w:ascii="ＭＳ Ｐゴシック" w:eastAsia="ＭＳ Ｐゴシック" w:hAnsi="ＭＳ Ｐゴシック"/>
          <w:color w:val="FF0000"/>
          <w:sz w:val="20"/>
          <w:szCs w:val="21"/>
        </w:rPr>
        <w:t>、今後10年間の方向性を示したものです。</w:t>
      </w:r>
    </w:p>
    <w:p w14:paraId="0DC58929" w14:textId="6E5FD037" w:rsidR="00107D28" w:rsidRPr="00107D28" w:rsidRDefault="00107D28" w:rsidP="00107D28">
      <w:pPr>
        <w:rPr>
          <w:rFonts w:ascii="ＭＳ Ｐゴシック" w:eastAsia="ＭＳ Ｐゴシック" w:hAnsi="ＭＳ Ｐゴシック"/>
          <w:sz w:val="20"/>
          <w:szCs w:val="21"/>
        </w:rPr>
      </w:pP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四日市JCビジョン</w:t>
      </w: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には、</w:t>
      </w: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ひとづくりビジョン</w:t>
      </w: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まちづくりビジョン</w:t>
      </w: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青少年育成ビジョン</w:t>
      </w: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環境ビジョン</w:t>
      </w:r>
      <w:r w:rsidRPr="00107D28">
        <w:rPr>
          <w:rFonts w:ascii="ＭＳ Ｐゴシック" w:eastAsia="ＭＳ Ｐゴシック" w:hAnsi="ＭＳ Ｐゴシック"/>
          <w:color w:val="FF0000"/>
          <w:sz w:val="20"/>
          <w:szCs w:val="21"/>
        </w:rPr>
        <w:t>」</w:t>
      </w:r>
      <w:r w:rsidR="00A773AA">
        <w:rPr>
          <w:rFonts w:ascii="ＭＳ Ｐゴシック" w:eastAsia="ＭＳ Ｐゴシック" w:hAnsi="ＭＳ Ｐゴシック" w:hint="eastAsia"/>
          <w:color w:val="FF0000"/>
          <w:sz w:val="20"/>
          <w:szCs w:val="21"/>
        </w:rPr>
        <w:t>の4つがあり</w:t>
      </w:r>
      <w:r w:rsidRPr="00107D28">
        <w:rPr>
          <w:rFonts w:ascii="ＭＳ Ｐゴシック" w:eastAsia="ＭＳ Ｐゴシック" w:hAnsi="ＭＳ Ｐゴシック"/>
          <w:sz w:val="20"/>
          <w:szCs w:val="21"/>
        </w:rPr>
        <w:t>、2015年度</w:t>
      </w:r>
      <w:r w:rsidRPr="00107D28">
        <w:rPr>
          <w:rFonts w:ascii="ＭＳ Ｐゴシック" w:eastAsia="ＭＳ Ｐゴシック" w:hAnsi="ＭＳ Ｐゴシック"/>
          <w:color w:val="FF0000"/>
          <w:sz w:val="20"/>
          <w:szCs w:val="21"/>
        </w:rPr>
        <w:t>から</w:t>
      </w:r>
      <w:r w:rsidRPr="00107D28">
        <w:rPr>
          <w:rFonts w:ascii="ＭＳ Ｐゴシック" w:eastAsia="ＭＳ Ｐゴシック" w:hAnsi="ＭＳ Ｐゴシック"/>
          <w:sz w:val="20"/>
          <w:szCs w:val="21"/>
        </w:rPr>
        <w:t>202</w:t>
      </w:r>
      <w:r w:rsidR="00A773AA">
        <w:rPr>
          <w:rFonts w:ascii="ＭＳ Ｐゴシック" w:eastAsia="ＭＳ Ｐゴシック" w:hAnsi="ＭＳ Ｐゴシック" w:hint="eastAsia"/>
          <w:sz w:val="20"/>
          <w:szCs w:val="21"/>
        </w:rPr>
        <w:t>5</w:t>
      </w:r>
      <w:r w:rsidRPr="00107D28">
        <w:rPr>
          <w:rFonts w:ascii="ＭＳ Ｐゴシック" w:eastAsia="ＭＳ Ｐゴシック" w:hAnsi="ＭＳ Ｐゴシック"/>
          <w:sz w:val="20"/>
          <w:szCs w:val="21"/>
        </w:rPr>
        <w:t>年度</w:t>
      </w:r>
      <w:r w:rsidRPr="00A773AA">
        <w:rPr>
          <w:rFonts w:ascii="ＭＳ Ｐゴシック" w:eastAsia="ＭＳ Ｐゴシック" w:hAnsi="ＭＳ Ｐゴシック"/>
          <w:color w:val="FF0000"/>
          <w:sz w:val="20"/>
          <w:szCs w:val="21"/>
        </w:rPr>
        <w:t>にかけて</w:t>
      </w:r>
      <w:r w:rsidRPr="00107D28">
        <w:rPr>
          <w:rFonts w:ascii="ＭＳ Ｐゴシック" w:eastAsia="ＭＳ Ｐゴシック" w:hAnsi="ＭＳ Ｐゴシック"/>
          <w:sz w:val="20"/>
          <w:szCs w:val="21"/>
        </w:rPr>
        <w:t>、その</w:t>
      </w:r>
      <w:r w:rsidRPr="00107D28">
        <w:rPr>
          <w:rFonts w:ascii="ＭＳ Ｐゴシック" w:eastAsia="ＭＳ Ｐゴシック" w:hAnsi="ＭＳ Ｐゴシック"/>
          <w:color w:val="FF0000"/>
          <w:sz w:val="20"/>
          <w:szCs w:val="21"/>
        </w:rPr>
        <w:t>達成に向けた</w:t>
      </w:r>
      <w:r w:rsidR="00A773AA">
        <w:rPr>
          <w:rFonts w:ascii="ＭＳ Ｐゴシック" w:eastAsia="ＭＳ Ｐゴシック" w:hAnsi="ＭＳ Ｐゴシック" w:hint="eastAsia"/>
          <w:color w:val="FF0000"/>
          <w:sz w:val="20"/>
          <w:szCs w:val="21"/>
        </w:rPr>
        <w:t>様々</w:t>
      </w:r>
      <w:r w:rsidRPr="00107D28">
        <w:rPr>
          <w:rFonts w:ascii="ＭＳ Ｐゴシック" w:eastAsia="ＭＳ Ｐゴシック" w:hAnsi="ＭＳ Ｐゴシック"/>
          <w:color w:val="FF0000"/>
          <w:sz w:val="20"/>
          <w:szCs w:val="21"/>
        </w:rPr>
        <w:t>な</w:t>
      </w:r>
      <w:r w:rsidRPr="00107D28">
        <w:rPr>
          <w:rFonts w:ascii="ＭＳ Ｐゴシック" w:eastAsia="ＭＳ Ｐゴシック" w:hAnsi="ＭＳ Ｐゴシック"/>
          <w:sz w:val="20"/>
          <w:szCs w:val="21"/>
        </w:rPr>
        <w:t>運動が展開されてきました。</w:t>
      </w:r>
    </w:p>
    <w:p w14:paraId="64AF7709" w14:textId="2267B8DD" w:rsidR="00107D28" w:rsidRPr="00107D28" w:rsidRDefault="00107D28" w:rsidP="00360C70">
      <w:pPr>
        <w:rPr>
          <w:rFonts w:ascii="ＭＳ Ｐゴシック" w:eastAsia="ＭＳ Ｐゴシック" w:hAnsi="ＭＳ Ｐゴシック"/>
          <w:sz w:val="20"/>
          <w:szCs w:val="21"/>
        </w:rPr>
      </w:pPr>
      <w:r w:rsidRPr="00107D28">
        <w:rPr>
          <w:rFonts w:ascii="ＭＳ Ｐゴシック" w:eastAsia="ＭＳ Ｐゴシック" w:hAnsi="ＭＳ Ｐゴシック"/>
          <w:sz w:val="20"/>
          <w:szCs w:val="21"/>
        </w:rPr>
        <w:t>小川晃範先輩にお話を伺うことで、</w:t>
      </w:r>
      <w:r w:rsidRPr="00107D28">
        <w:rPr>
          <w:rFonts w:ascii="ＭＳ Ｐゴシック" w:eastAsia="ＭＳ Ｐゴシック" w:hAnsi="ＭＳ Ｐゴシック"/>
          <w:color w:val="FF0000"/>
          <w:sz w:val="20"/>
          <w:szCs w:val="21"/>
        </w:rPr>
        <w:t>ご</w:t>
      </w:r>
      <w:r w:rsidRPr="00107D28">
        <w:rPr>
          <w:rFonts w:ascii="ＭＳ Ｐゴシック" w:eastAsia="ＭＳ Ｐゴシック" w:hAnsi="ＭＳ Ｐゴシック"/>
          <w:sz w:val="20"/>
          <w:szCs w:val="21"/>
        </w:rPr>
        <w:t>卒業前後</w:t>
      </w:r>
      <w:r w:rsidR="00A773AA">
        <w:rPr>
          <w:rFonts w:ascii="ＭＳ Ｐゴシック" w:eastAsia="ＭＳ Ｐゴシック" w:hAnsi="ＭＳ Ｐゴシック" w:hint="eastAsia"/>
          <w:color w:val="FF0000"/>
          <w:sz w:val="20"/>
          <w:szCs w:val="21"/>
        </w:rPr>
        <w:t>の</w:t>
      </w:r>
      <w:r w:rsidRPr="00107D28">
        <w:rPr>
          <w:rFonts w:ascii="ＭＳ Ｐゴシック" w:eastAsia="ＭＳ Ｐゴシック" w:hAnsi="ＭＳ Ｐゴシック"/>
          <w:color w:val="FF0000"/>
          <w:sz w:val="20"/>
          <w:szCs w:val="21"/>
        </w:rPr>
        <w:t>視点から見た</w:t>
      </w:r>
      <w:r w:rsidRPr="00107D28">
        <w:rPr>
          <w:rFonts w:ascii="ＭＳ Ｐゴシック" w:eastAsia="ＭＳ Ｐゴシック" w:hAnsi="ＭＳ Ｐゴシック"/>
          <w:sz w:val="20"/>
          <w:szCs w:val="21"/>
        </w:rPr>
        <w:t>「四日市JCビジョン」に向け</w:t>
      </w:r>
      <w:r w:rsidRPr="00107D28">
        <w:rPr>
          <w:rFonts w:ascii="ＭＳ Ｐゴシック" w:eastAsia="ＭＳ Ｐゴシック" w:hAnsi="ＭＳ Ｐゴシック"/>
          <w:color w:val="FF0000"/>
          <w:sz w:val="20"/>
          <w:szCs w:val="21"/>
        </w:rPr>
        <w:t>た</w:t>
      </w:r>
      <w:r w:rsidRPr="00107D28">
        <w:rPr>
          <w:rFonts w:ascii="ＭＳ Ｐゴシック" w:eastAsia="ＭＳ Ｐゴシック" w:hAnsi="ＭＳ Ｐゴシック"/>
          <w:sz w:val="20"/>
          <w:szCs w:val="21"/>
        </w:rPr>
        <w:t>四日市青年会議所の</w:t>
      </w:r>
      <w:r w:rsidRPr="00107D28">
        <w:rPr>
          <w:rFonts w:ascii="ＭＳ Ｐゴシック" w:eastAsia="ＭＳ Ｐゴシック" w:hAnsi="ＭＳ Ｐゴシック"/>
          <w:color w:val="FF0000"/>
          <w:sz w:val="20"/>
          <w:szCs w:val="21"/>
        </w:rPr>
        <w:t>運動</w:t>
      </w:r>
      <w:r w:rsidRPr="00107D28">
        <w:rPr>
          <w:rFonts w:ascii="ＭＳ Ｐゴシック" w:eastAsia="ＭＳ Ｐゴシック" w:hAnsi="ＭＳ Ｐゴシック"/>
          <w:sz w:val="20"/>
          <w:szCs w:val="21"/>
        </w:rPr>
        <w:t>の姿を</w:t>
      </w:r>
      <w:r w:rsidRPr="00107D28">
        <w:rPr>
          <w:rFonts w:ascii="ＭＳ Ｐゴシック" w:eastAsia="ＭＳ Ｐゴシック" w:hAnsi="ＭＳ Ｐゴシック"/>
          <w:color w:val="FF0000"/>
          <w:sz w:val="20"/>
          <w:szCs w:val="21"/>
        </w:rPr>
        <w:t>知ることができます</w:t>
      </w:r>
      <w:r w:rsidRPr="00107D28">
        <w:rPr>
          <w:rFonts w:ascii="ＭＳ Ｐゴシック" w:eastAsia="ＭＳ Ｐゴシック" w:hAnsi="ＭＳ Ｐゴシック"/>
          <w:sz w:val="20"/>
          <w:szCs w:val="21"/>
        </w:rPr>
        <w:t>。</w:t>
      </w:r>
      <w:r w:rsidRPr="00107D28">
        <w:rPr>
          <w:rFonts w:ascii="ＭＳ Ｐゴシック" w:eastAsia="ＭＳ Ｐゴシック" w:hAnsi="ＭＳ Ｐゴシック"/>
          <w:color w:val="FF0000"/>
          <w:sz w:val="20"/>
          <w:szCs w:val="21"/>
        </w:rPr>
        <w:t>そのお話を通じて</w:t>
      </w:r>
      <w:r w:rsidRPr="00107D28">
        <w:rPr>
          <w:rFonts w:ascii="ＭＳ Ｐゴシック" w:eastAsia="ＭＳ Ｐゴシック" w:hAnsi="ＭＳ Ｐゴシック"/>
          <w:sz w:val="20"/>
          <w:szCs w:val="21"/>
        </w:rPr>
        <w:t>、歴史を学び</w:t>
      </w:r>
      <w:r w:rsidRPr="00107D28">
        <w:rPr>
          <w:rFonts w:ascii="ＭＳ Ｐゴシック" w:eastAsia="ＭＳ Ｐゴシック" w:hAnsi="ＭＳ Ｐゴシック"/>
          <w:color w:val="FF0000"/>
          <w:sz w:val="20"/>
          <w:szCs w:val="21"/>
        </w:rPr>
        <w:t>、</w:t>
      </w:r>
      <w:r w:rsidRPr="00107D28">
        <w:rPr>
          <w:rFonts w:ascii="ＭＳ Ｐゴシック" w:eastAsia="ＭＳ Ｐゴシック" w:hAnsi="ＭＳ Ｐゴシック"/>
          <w:sz w:val="20"/>
          <w:szCs w:val="21"/>
        </w:rPr>
        <w:t>自身の可能性を広げることができると考えます。</w:t>
      </w:r>
    </w:p>
    <w:p w14:paraId="29948F54" w14:textId="123A53FC" w:rsidR="00701587" w:rsidRPr="00531BBE" w:rsidRDefault="00701587" w:rsidP="00701587">
      <w:pPr>
        <w:rPr>
          <w:rFonts w:ascii="ＭＳ Ｐゴシック" w:eastAsia="ＭＳ Ｐゴシック" w:hAnsi="ＭＳ Ｐゴシック"/>
          <w:sz w:val="20"/>
          <w:szCs w:val="21"/>
        </w:rPr>
      </w:pPr>
    </w:p>
    <w:p w14:paraId="14265785" w14:textId="1739C1DD" w:rsidR="00B80E44" w:rsidRPr="00531BBE" w:rsidRDefault="00B80E44" w:rsidP="00701587">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■西尾　信太郎　先輩</w:t>
      </w:r>
    </w:p>
    <w:p w14:paraId="59EA85CE" w14:textId="11DFD8F4" w:rsidR="00EF2D1B" w:rsidRPr="00EF2D1B" w:rsidRDefault="00EF2D1B" w:rsidP="00EF2D1B">
      <w:pPr>
        <w:rPr>
          <w:rFonts w:ascii="ＭＳ Ｐゴシック" w:eastAsia="ＭＳ Ｐゴシック" w:hAnsi="ＭＳ Ｐゴシック"/>
          <w:sz w:val="20"/>
          <w:szCs w:val="21"/>
        </w:rPr>
      </w:pPr>
      <w:r w:rsidRPr="00EF2D1B">
        <w:rPr>
          <w:rFonts w:ascii="ＭＳ Ｐゴシック" w:eastAsia="ＭＳ Ｐゴシック" w:hAnsi="ＭＳ Ｐゴシック"/>
          <w:sz w:val="20"/>
          <w:szCs w:val="21"/>
        </w:rPr>
        <w:t>2015年度、四日市青年会議所が創立60周年</w:t>
      </w:r>
      <w:r w:rsidR="003F7CE6">
        <w:rPr>
          <w:rFonts w:ascii="ＭＳ Ｐゴシック" w:eastAsia="ＭＳ Ｐゴシック" w:hAnsi="ＭＳ Ｐゴシック" w:hint="eastAsia"/>
          <w:color w:val="FF0000"/>
          <w:sz w:val="20"/>
          <w:szCs w:val="21"/>
        </w:rPr>
        <w:t>の際</w:t>
      </w:r>
      <w:r w:rsidRPr="00EF2D1B">
        <w:rPr>
          <w:rFonts w:ascii="ＭＳ Ｐゴシック" w:eastAsia="ＭＳ Ｐゴシック" w:hAnsi="ＭＳ Ｐゴシック"/>
          <w:sz w:val="20"/>
          <w:szCs w:val="21"/>
        </w:rPr>
        <w:t>に、60周年記念委員会の委員長を</w:t>
      </w:r>
      <w:r w:rsidRPr="00EF2D1B">
        <w:rPr>
          <w:rFonts w:ascii="ＭＳ Ｐゴシック" w:eastAsia="ＭＳ Ｐゴシック" w:hAnsi="ＭＳ Ｐゴシック"/>
          <w:color w:val="FF0000"/>
          <w:sz w:val="20"/>
          <w:szCs w:val="21"/>
        </w:rPr>
        <w:t>務められました</w:t>
      </w:r>
      <w:r w:rsidRPr="00EF2D1B">
        <w:rPr>
          <w:rFonts w:ascii="ＭＳ Ｐゴシック" w:eastAsia="ＭＳ Ｐゴシック" w:hAnsi="ＭＳ Ｐゴシック"/>
          <w:sz w:val="20"/>
          <w:szCs w:val="21"/>
        </w:rPr>
        <w:t>。その中でも、9月</w:t>
      </w:r>
      <w:r w:rsidR="003B0139">
        <w:rPr>
          <w:rFonts w:ascii="ＭＳ Ｐゴシック" w:eastAsia="ＭＳ Ｐゴシック" w:hAnsi="ＭＳ Ｐゴシック" w:hint="eastAsia"/>
          <w:color w:val="FF0000"/>
          <w:sz w:val="20"/>
          <w:szCs w:val="21"/>
        </w:rPr>
        <w:t>度</w:t>
      </w:r>
      <w:r w:rsidRPr="00EF2D1B">
        <w:rPr>
          <w:rFonts w:ascii="ＭＳ Ｐゴシック" w:eastAsia="ＭＳ Ｐゴシック" w:hAnsi="ＭＳ Ｐゴシック"/>
          <w:sz w:val="20"/>
          <w:szCs w:val="21"/>
        </w:rPr>
        <w:t>例会において60周年記念事業の一環として、当時の四日市青年会議所に設置されていた</w:t>
      </w:r>
      <w:r w:rsidRPr="00EF2D1B">
        <w:rPr>
          <w:rFonts w:ascii="ＭＳ Ｐゴシック" w:eastAsia="ＭＳ Ｐゴシック" w:hAnsi="ＭＳ Ｐゴシック"/>
          <w:color w:val="FF0000"/>
          <w:sz w:val="20"/>
          <w:szCs w:val="21"/>
        </w:rPr>
        <w:t>すべ</w:t>
      </w:r>
      <w:r w:rsidRPr="00EF2D1B">
        <w:rPr>
          <w:rFonts w:ascii="ＭＳ Ｐゴシック" w:eastAsia="ＭＳ Ｐゴシック" w:hAnsi="ＭＳ Ｐゴシック"/>
          <w:sz w:val="20"/>
          <w:szCs w:val="21"/>
        </w:rPr>
        <w:t>ての委員会が運営に</w:t>
      </w:r>
      <w:r w:rsidRPr="00EF2D1B">
        <w:rPr>
          <w:rFonts w:ascii="ＭＳ Ｐゴシック" w:eastAsia="ＭＳ Ｐゴシック" w:hAnsi="ＭＳ Ｐゴシック"/>
          <w:color w:val="FF0000"/>
          <w:sz w:val="20"/>
          <w:szCs w:val="21"/>
        </w:rPr>
        <w:t>携わり、</w:t>
      </w:r>
      <w:r w:rsidRPr="00EF2D1B">
        <w:rPr>
          <w:rFonts w:ascii="ＭＳ Ｐゴシック" w:eastAsia="ＭＳ Ｐゴシック" w:hAnsi="ＭＳ Ｐゴシック"/>
          <w:sz w:val="20"/>
          <w:szCs w:val="21"/>
        </w:rPr>
        <w:t>「つながりフェスタ」を</w:t>
      </w:r>
      <w:r w:rsidR="003B0139">
        <w:rPr>
          <w:rFonts w:ascii="ＭＳ Ｐゴシック" w:eastAsia="ＭＳ Ｐゴシック" w:hAnsi="ＭＳ Ｐゴシック" w:hint="eastAsia"/>
          <w:sz w:val="20"/>
          <w:szCs w:val="21"/>
        </w:rPr>
        <w:t>開催</w:t>
      </w:r>
      <w:r w:rsidR="003B0139" w:rsidRPr="003B0139">
        <w:rPr>
          <w:rFonts w:ascii="ＭＳ Ｐゴシック" w:eastAsia="ＭＳ Ｐゴシック" w:hAnsi="ＭＳ Ｐゴシック" w:hint="eastAsia"/>
          <w:color w:val="FF0000"/>
          <w:sz w:val="20"/>
          <w:szCs w:val="21"/>
        </w:rPr>
        <w:t>され</w:t>
      </w:r>
      <w:r w:rsidRPr="00EF2D1B">
        <w:rPr>
          <w:rFonts w:ascii="ＭＳ Ｐゴシック" w:eastAsia="ＭＳ Ｐゴシック" w:hAnsi="ＭＳ Ｐゴシック"/>
          <w:color w:val="FF0000"/>
          <w:sz w:val="20"/>
          <w:szCs w:val="21"/>
        </w:rPr>
        <w:t>ました。本事業では、</w:t>
      </w:r>
      <w:r w:rsidRPr="00EF2D1B">
        <w:rPr>
          <w:rFonts w:ascii="ＭＳ Ｐゴシック" w:eastAsia="ＭＳ Ｐゴシック" w:hAnsi="ＭＳ Ｐゴシック"/>
          <w:sz w:val="20"/>
          <w:szCs w:val="21"/>
        </w:rPr>
        <w:t>四日市青年会議所の運動を発信し、</w:t>
      </w:r>
      <w:r w:rsidR="003B0139" w:rsidRPr="00EF2D1B">
        <w:rPr>
          <w:rFonts w:ascii="ＭＳ Ｐゴシック" w:eastAsia="ＭＳ Ｐゴシック" w:hAnsi="ＭＳ Ｐゴシック"/>
          <w:color w:val="FF0000"/>
          <w:sz w:val="20"/>
          <w:szCs w:val="21"/>
        </w:rPr>
        <w:t>各</w:t>
      </w:r>
      <w:r w:rsidR="003B0139" w:rsidRPr="00EF2D1B">
        <w:rPr>
          <w:rFonts w:ascii="ＭＳ Ｐゴシック" w:eastAsia="ＭＳ Ｐゴシック" w:hAnsi="ＭＳ Ｐゴシック"/>
          <w:sz w:val="20"/>
          <w:szCs w:val="21"/>
        </w:rPr>
        <w:t>委員会が</w:t>
      </w:r>
      <w:r w:rsidR="003B0139" w:rsidRPr="00EF2D1B">
        <w:rPr>
          <w:rFonts w:ascii="ＭＳ Ｐゴシック" w:eastAsia="ＭＳ Ｐゴシック" w:hAnsi="ＭＳ Ｐゴシック"/>
          <w:color w:val="FF0000"/>
          <w:sz w:val="20"/>
          <w:szCs w:val="21"/>
        </w:rPr>
        <w:t>それぞれの</w:t>
      </w:r>
      <w:r w:rsidR="003B0139" w:rsidRPr="00EF2D1B">
        <w:rPr>
          <w:rFonts w:ascii="ＭＳ Ｐゴシック" w:eastAsia="ＭＳ Ｐゴシック" w:hAnsi="ＭＳ Ｐゴシック"/>
          <w:sz w:val="20"/>
          <w:szCs w:val="21"/>
        </w:rPr>
        <w:t>ブースを設営し</w:t>
      </w:r>
      <w:r w:rsidR="003B0139" w:rsidRPr="00EF2D1B">
        <w:rPr>
          <w:rFonts w:ascii="ＭＳ Ｐゴシック" w:eastAsia="ＭＳ Ｐゴシック" w:hAnsi="ＭＳ Ｐゴシック"/>
          <w:color w:val="FF0000"/>
          <w:sz w:val="20"/>
          <w:szCs w:val="21"/>
        </w:rPr>
        <w:t>、一体となって取り組んだ事業となり</w:t>
      </w:r>
      <w:r w:rsidR="003B0139">
        <w:rPr>
          <w:rFonts w:ascii="ＭＳ Ｐゴシック" w:eastAsia="ＭＳ Ｐゴシック" w:hAnsi="ＭＳ Ｐゴシック" w:hint="eastAsia"/>
          <w:color w:val="FF0000"/>
          <w:sz w:val="20"/>
          <w:szCs w:val="21"/>
        </w:rPr>
        <w:t>、</w:t>
      </w:r>
      <w:r w:rsidRPr="00EF2D1B">
        <w:rPr>
          <w:rFonts w:ascii="ＭＳ Ｐゴシック" w:eastAsia="ＭＳ Ｐゴシック" w:hAnsi="ＭＳ Ｐゴシック"/>
          <w:sz w:val="20"/>
          <w:szCs w:val="21"/>
        </w:rPr>
        <w:t>2,000名を超える市民の</w:t>
      </w:r>
      <w:r w:rsidRPr="00EF2D1B">
        <w:rPr>
          <w:rFonts w:ascii="ＭＳ Ｐゴシック" w:eastAsia="ＭＳ Ｐゴシック" w:hAnsi="ＭＳ Ｐゴシック"/>
          <w:color w:val="FF0000"/>
          <w:sz w:val="20"/>
          <w:szCs w:val="21"/>
        </w:rPr>
        <w:t>皆様にご参加いただきました。</w:t>
      </w:r>
    </w:p>
    <w:p w14:paraId="151C27A6" w14:textId="41E83E4F" w:rsidR="00EF2D1B" w:rsidRPr="00EF2D1B" w:rsidRDefault="00EF2D1B" w:rsidP="00EF2D1B">
      <w:pPr>
        <w:rPr>
          <w:rFonts w:ascii="ＭＳ Ｐゴシック" w:eastAsia="ＭＳ Ｐゴシック" w:hAnsi="ＭＳ Ｐゴシック"/>
          <w:color w:val="FF0000"/>
          <w:sz w:val="20"/>
          <w:szCs w:val="21"/>
        </w:rPr>
      </w:pPr>
      <w:r w:rsidRPr="00EF2D1B">
        <w:rPr>
          <w:rFonts w:ascii="ＭＳ Ｐゴシック" w:eastAsia="ＭＳ Ｐゴシック" w:hAnsi="ＭＳ Ｐゴシック"/>
          <w:sz w:val="20"/>
          <w:szCs w:val="21"/>
        </w:rPr>
        <w:t>西尾信太郎先輩にお話を伺うことで、</w:t>
      </w:r>
      <w:r w:rsidRPr="00EF2D1B">
        <w:rPr>
          <w:rFonts w:ascii="ＭＳ Ｐゴシック" w:eastAsia="ＭＳ Ｐゴシック" w:hAnsi="ＭＳ Ｐゴシック"/>
          <w:color w:val="FF0000"/>
          <w:sz w:val="20"/>
          <w:szCs w:val="21"/>
        </w:rPr>
        <w:t>委員会単体ではなく、委員会同士が力を合わせることで、まちや四日市青年会議所にどのような変化をもたらすことができたのかを知ることができます。</w:t>
      </w:r>
    </w:p>
    <w:p w14:paraId="7429CFC9" w14:textId="77777777" w:rsidR="00EF2D1B" w:rsidRPr="00EF2D1B" w:rsidRDefault="00EF2D1B" w:rsidP="00EF2D1B">
      <w:pPr>
        <w:rPr>
          <w:rFonts w:ascii="ＭＳ Ｐゴシック" w:eastAsia="ＭＳ Ｐゴシック" w:hAnsi="ＭＳ Ｐゴシック"/>
          <w:sz w:val="20"/>
          <w:szCs w:val="21"/>
        </w:rPr>
      </w:pPr>
      <w:r w:rsidRPr="00EF2D1B">
        <w:rPr>
          <w:rFonts w:ascii="ＭＳ Ｐゴシック" w:eastAsia="ＭＳ Ｐゴシック" w:hAnsi="ＭＳ Ｐゴシック"/>
          <w:color w:val="FF0000"/>
          <w:sz w:val="20"/>
          <w:szCs w:val="21"/>
        </w:rPr>
        <w:t>また、当時の歴史を踏まえながらお話を伺うことで、会員一人ひとりが</w:t>
      </w:r>
      <w:r w:rsidRPr="00EF2D1B">
        <w:rPr>
          <w:rFonts w:ascii="ＭＳ Ｐゴシック" w:eastAsia="ＭＳ Ｐゴシック" w:hAnsi="ＭＳ Ｐゴシック"/>
          <w:sz w:val="20"/>
          <w:szCs w:val="21"/>
        </w:rPr>
        <w:t>自身の可能性を広げる</w:t>
      </w:r>
      <w:r w:rsidRPr="00EF2D1B">
        <w:rPr>
          <w:rFonts w:ascii="ＭＳ Ｐゴシック" w:eastAsia="ＭＳ Ｐゴシック" w:hAnsi="ＭＳ Ｐゴシック"/>
          <w:color w:val="FF0000"/>
          <w:sz w:val="20"/>
          <w:szCs w:val="21"/>
        </w:rPr>
        <w:t>機会となる</w:t>
      </w:r>
      <w:r w:rsidRPr="00EF2D1B">
        <w:rPr>
          <w:rFonts w:ascii="ＭＳ Ｐゴシック" w:eastAsia="ＭＳ Ｐゴシック" w:hAnsi="ＭＳ Ｐゴシック"/>
          <w:sz w:val="20"/>
          <w:szCs w:val="21"/>
        </w:rPr>
        <w:t>と考えます。</w:t>
      </w:r>
    </w:p>
    <w:p w14:paraId="03C3DF7B" w14:textId="77777777" w:rsidR="00407994" w:rsidRPr="00531BBE" w:rsidRDefault="00407994" w:rsidP="00B80E44">
      <w:pPr>
        <w:rPr>
          <w:rFonts w:ascii="ＭＳ Ｐゴシック" w:eastAsia="ＭＳ Ｐゴシック" w:hAnsi="ＭＳ Ｐゴシック"/>
          <w:sz w:val="20"/>
          <w:szCs w:val="21"/>
        </w:rPr>
      </w:pPr>
    </w:p>
    <w:p w14:paraId="60E5C819" w14:textId="116CD526" w:rsidR="00360C70" w:rsidRPr="00531BBE" w:rsidRDefault="00360C70" w:rsidP="00360C70">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■大谷　健輔　先輩</w:t>
      </w:r>
    </w:p>
    <w:p w14:paraId="16EE27C8" w14:textId="77777777" w:rsidR="003B0139" w:rsidRDefault="00B2160A" w:rsidP="00B2160A">
      <w:pPr>
        <w:rPr>
          <w:rFonts w:ascii="ＭＳ Ｐゴシック" w:eastAsia="ＭＳ Ｐゴシック" w:hAnsi="ＭＳ Ｐゴシック"/>
          <w:sz w:val="20"/>
          <w:szCs w:val="21"/>
        </w:rPr>
      </w:pPr>
      <w:r w:rsidRPr="00B2160A">
        <w:rPr>
          <w:rFonts w:ascii="ＭＳ Ｐゴシック" w:eastAsia="ＭＳ Ｐゴシック" w:hAnsi="ＭＳ Ｐゴシック"/>
          <w:sz w:val="20"/>
          <w:szCs w:val="21"/>
        </w:rPr>
        <w:t>2015年度、四日市青年会議所が</w:t>
      </w:r>
      <w:r w:rsidRPr="00B2160A">
        <w:rPr>
          <w:rFonts w:ascii="ＭＳ Ｐゴシック" w:eastAsia="ＭＳ Ｐゴシック" w:hAnsi="ＭＳ Ｐゴシック"/>
          <w:color w:val="FF0000"/>
          <w:sz w:val="20"/>
          <w:szCs w:val="21"/>
        </w:rPr>
        <w:t>創立60周年</w:t>
      </w:r>
      <w:r w:rsidR="003F7CE6">
        <w:rPr>
          <w:rFonts w:ascii="ＭＳ Ｐゴシック" w:eastAsia="ＭＳ Ｐゴシック" w:hAnsi="ＭＳ Ｐゴシック" w:hint="eastAsia"/>
          <w:color w:val="FF0000"/>
          <w:sz w:val="20"/>
          <w:szCs w:val="21"/>
        </w:rPr>
        <w:t>の際に</w:t>
      </w:r>
      <w:r w:rsidRPr="00B2160A">
        <w:rPr>
          <w:rFonts w:ascii="ＭＳ Ｐゴシック" w:eastAsia="ＭＳ Ｐゴシック" w:hAnsi="ＭＳ Ｐゴシック"/>
          <w:sz w:val="20"/>
          <w:szCs w:val="21"/>
        </w:rPr>
        <w:t>、まちづくり委員会の委員長を務められました。</w:t>
      </w:r>
      <w:r w:rsidR="003B0139" w:rsidRPr="00B2160A">
        <w:rPr>
          <w:rFonts w:ascii="ＭＳ Ｐゴシック" w:eastAsia="ＭＳ Ｐゴシック" w:hAnsi="ＭＳ Ｐゴシック"/>
          <w:sz w:val="20"/>
          <w:szCs w:val="21"/>
        </w:rPr>
        <w:t>まちづくり委員会は「とうかい号」を支援する役割を担っていたことから、</w:t>
      </w:r>
      <w:r w:rsidR="003B0139" w:rsidRPr="00B2160A">
        <w:rPr>
          <w:rFonts w:ascii="ＭＳ Ｐゴシック" w:eastAsia="ＭＳ Ｐゴシック" w:hAnsi="ＭＳ Ｐゴシック"/>
          <w:color w:val="FF0000"/>
          <w:sz w:val="20"/>
          <w:szCs w:val="21"/>
        </w:rPr>
        <w:t>とうかい号に関わるお話を伺うことで、まちづくりにおいてなぜ人と人とのつながりが重要なのかを理解することができ</w:t>
      </w:r>
      <w:r w:rsidR="003B0139">
        <w:rPr>
          <w:rFonts w:ascii="ＭＳ Ｐゴシック" w:eastAsia="ＭＳ Ｐゴシック" w:hAnsi="ＭＳ Ｐゴシック" w:hint="eastAsia"/>
          <w:color w:val="FF0000"/>
          <w:sz w:val="20"/>
          <w:szCs w:val="21"/>
        </w:rPr>
        <w:t>ます</w:t>
      </w:r>
      <w:r w:rsidR="003B0139" w:rsidRPr="00B2160A">
        <w:rPr>
          <w:rFonts w:ascii="ＭＳ Ｐゴシック" w:eastAsia="ＭＳ Ｐゴシック" w:hAnsi="ＭＳ Ｐゴシック"/>
          <w:sz w:val="20"/>
          <w:szCs w:val="21"/>
        </w:rPr>
        <w:t>。</w:t>
      </w:r>
    </w:p>
    <w:p w14:paraId="5D2E9E43" w14:textId="7978D42C" w:rsidR="00B2160A" w:rsidRPr="00B2160A" w:rsidRDefault="00B2160A" w:rsidP="00B2160A">
      <w:pPr>
        <w:rPr>
          <w:rFonts w:ascii="ＭＳ Ｐゴシック" w:eastAsia="ＭＳ Ｐゴシック" w:hAnsi="ＭＳ Ｐゴシック"/>
          <w:color w:val="FF0000"/>
          <w:sz w:val="20"/>
          <w:szCs w:val="21"/>
        </w:rPr>
      </w:pPr>
      <w:r w:rsidRPr="00B2160A">
        <w:rPr>
          <w:rFonts w:ascii="ＭＳ Ｐゴシック" w:eastAsia="ＭＳ Ｐゴシック" w:hAnsi="ＭＳ Ｐゴシック"/>
          <w:sz w:val="20"/>
          <w:szCs w:val="21"/>
        </w:rPr>
        <w:t>大谷健輔先輩にお話を伺うことで、</w:t>
      </w:r>
      <w:r w:rsidRPr="00B2160A">
        <w:rPr>
          <w:rFonts w:ascii="ＭＳ Ｐゴシック" w:eastAsia="ＭＳ Ｐゴシック" w:hAnsi="ＭＳ Ｐゴシック"/>
          <w:color w:val="FF0000"/>
          <w:sz w:val="20"/>
          <w:szCs w:val="21"/>
        </w:rPr>
        <w:t>まちへの帰属意識を高める必要性について学び、市民が地域への愛着を深める方法について知ることができます。</w:t>
      </w:r>
      <w:r w:rsidR="003B0139" w:rsidRPr="003B0139">
        <w:rPr>
          <w:rFonts w:ascii="ＭＳ Ｐゴシック" w:eastAsia="ＭＳ Ｐゴシック" w:hAnsi="ＭＳ Ｐゴシック" w:hint="eastAsia"/>
          <w:color w:val="FF0000"/>
          <w:sz w:val="20"/>
          <w:szCs w:val="21"/>
        </w:rPr>
        <w:t>また</w:t>
      </w:r>
      <w:r w:rsidRPr="00B2160A">
        <w:rPr>
          <w:rFonts w:ascii="ＭＳ Ｐゴシック" w:eastAsia="ＭＳ Ｐゴシック" w:hAnsi="ＭＳ Ｐゴシック"/>
          <w:sz w:val="20"/>
          <w:szCs w:val="21"/>
        </w:rPr>
        <w:t>、当時の歴史を踏まえながらお話を伺うことで、</w:t>
      </w:r>
      <w:r w:rsidRPr="00B2160A">
        <w:rPr>
          <w:rFonts w:ascii="ＭＳ Ｐゴシック" w:eastAsia="ＭＳ Ｐゴシック" w:hAnsi="ＭＳ Ｐゴシック"/>
          <w:color w:val="FF0000"/>
          <w:sz w:val="20"/>
          <w:szCs w:val="21"/>
        </w:rPr>
        <w:t>会員一人ひとりが自身の可能性を広げる機会となると考えます。</w:t>
      </w:r>
    </w:p>
    <w:p w14:paraId="607A605B" w14:textId="7DA18FC5" w:rsidR="00B2160A" w:rsidRPr="00B2160A" w:rsidRDefault="003B0139" w:rsidP="00B2160A">
      <w:pPr>
        <w:rPr>
          <w:rFonts w:ascii="ＭＳ Ｐゴシック" w:eastAsia="ＭＳ Ｐゴシック" w:hAnsi="ＭＳ Ｐゴシック"/>
          <w:color w:val="FF0000"/>
          <w:sz w:val="20"/>
          <w:szCs w:val="21"/>
        </w:rPr>
      </w:pPr>
      <w:r>
        <w:rPr>
          <w:rFonts w:ascii="ＭＳ Ｐゴシック" w:eastAsia="ＭＳ Ｐゴシック" w:hAnsi="ＭＳ Ｐゴシック" w:hint="eastAsia"/>
          <w:color w:val="FF0000"/>
          <w:sz w:val="20"/>
          <w:szCs w:val="21"/>
        </w:rPr>
        <w:t>そして</w:t>
      </w:r>
      <w:r w:rsidR="00B2160A" w:rsidRPr="00B2160A">
        <w:rPr>
          <w:rFonts w:ascii="ＭＳ Ｐゴシック" w:eastAsia="ＭＳ Ｐゴシック" w:hAnsi="ＭＳ Ｐゴシック"/>
          <w:sz w:val="20"/>
          <w:szCs w:val="21"/>
        </w:rPr>
        <w:t>、2018年度には専務理事を務められ、四日市青年会議所以外の方々との窓口となる責任者として活動されました。その経験から、</w:t>
      </w:r>
      <w:r w:rsidR="00B2160A" w:rsidRPr="00B2160A">
        <w:rPr>
          <w:rFonts w:ascii="ＭＳ Ｐゴシック" w:eastAsia="ＭＳ Ｐゴシック" w:hAnsi="ＭＳ Ｐゴシック"/>
          <w:color w:val="FF0000"/>
          <w:sz w:val="20"/>
          <w:szCs w:val="21"/>
        </w:rPr>
        <w:t>組織の内側だけでなく、外部から四日市青年会議所をどのように捉えるべきかを考え、俯瞰的な視点やバランス感覚をどのように養うべきかについて知ることができます。</w:t>
      </w:r>
    </w:p>
    <w:p w14:paraId="666200C4" w14:textId="0909A32E" w:rsidR="00EF2D1B" w:rsidRPr="00B2160A" w:rsidRDefault="00B2160A" w:rsidP="00B2160A">
      <w:pPr>
        <w:rPr>
          <w:rFonts w:ascii="ＭＳ Ｐゴシック" w:eastAsia="ＭＳ Ｐゴシック" w:hAnsi="ＭＳ Ｐゴシック"/>
          <w:color w:val="FF0000"/>
          <w:sz w:val="20"/>
          <w:szCs w:val="21"/>
        </w:rPr>
      </w:pPr>
      <w:r w:rsidRPr="00B2160A">
        <w:rPr>
          <w:rFonts w:ascii="ＭＳ Ｐゴシック" w:eastAsia="ＭＳ Ｐゴシック" w:hAnsi="ＭＳ Ｐゴシック"/>
          <w:sz w:val="20"/>
          <w:szCs w:val="21"/>
        </w:rPr>
        <w:t>さらに、2020年度には理事長を務められました。この年はコロナ禍が始まった時期でもあり、急激な社</w:t>
      </w:r>
      <w:r w:rsidRPr="00B2160A">
        <w:rPr>
          <w:rFonts w:ascii="ＭＳ Ｐゴシック" w:eastAsia="ＭＳ Ｐゴシック" w:hAnsi="ＭＳ Ｐゴシック"/>
          <w:sz w:val="20"/>
          <w:szCs w:val="21"/>
        </w:rPr>
        <w:lastRenderedPageBreak/>
        <w:t>会の変化の中で、</w:t>
      </w:r>
      <w:r w:rsidRPr="00B2160A">
        <w:rPr>
          <w:rFonts w:ascii="ＭＳ Ｐゴシック" w:eastAsia="ＭＳ Ｐゴシック" w:hAnsi="ＭＳ Ｐゴシック"/>
          <w:color w:val="FF0000"/>
          <w:sz w:val="20"/>
          <w:szCs w:val="21"/>
        </w:rPr>
        <w:t>従来の常識にとらわれず、新たな取り組みを実践されました。社会が大きく変化する中で、青年会議所としてどのように対応していくべきかを学ぶことができます。</w:t>
      </w:r>
    </w:p>
    <w:p w14:paraId="52CC83A3" w14:textId="328AD35F" w:rsidR="00A66A99" w:rsidRPr="00531BBE" w:rsidRDefault="00A66A99" w:rsidP="00B80E44">
      <w:pPr>
        <w:rPr>
          <w:rFonts w:ascii="ＭＳ Ｐゴシック" w:eastAsia="ＭＳ Ｐゴシック" w:hAnsi="ＭＳ Ｐゴシック"/>
          <w:sz w:val="20"/>
          <w:szCs w:val="21"/>
        </w:rPr>
      </w:pPr>
    </w:p>
    <w:p w14:paraId="6294B268" w14:textId="2D8CE653" w:rsidR="00360C70" w:rsidRPr="00531BBE" w:rsidRDefault="00360C70" w:rsidP="00360C70">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■多田　隼人　先輩</w:t>
      </w:r>
    </w:p>
    <w:p w14:paraId="30758B9D" w14:textId="51C5DB40" w:rsidR="00B2160A" w:rsidRDefault="00B2160A" w:rsidP="00B500AB">
      <w:pPr>
        <w:rPr>
          <w:rFonts w:ascii="ＭＳ Ｐゴシック" w:eastAsia="ＭＳ Ｐゴシック" w:hAnsi="ＭＳ Ｐゴシック"/>
          <w:color w:val="FF0000"/>
          <w:sz w:val="20"/>
          <w:szCs w:val="21"/>
        </w:rPr>
      </w:pPr>
      <w:r w:rsidRPr="00B2160A">
        <w:rPr>
          <w:rFonts w:ascii="ＭＳ Ｐゴシック" w:eastAsia="ＭＳ Ｐゴシック" w:hAnsi="ＭＳ Ｐゴシック"/>
          <w:sz w:val="20"/>
          <w:szCs w:val="21"/>
        </w:rPr>
        <w:t>2015年度、四日市青年会議所が</w:t>
      </w:r>
      <w:r w:rsidRPr="00B2160A">
        <w:rPr>
          <w:rFonts w:ascii="ＭＳ Ｐゴシック" w:eastAsia="ＭＳ Ｐゴシック" w:hAnsi="ＭＳ Ｐゴシック"/>
          <w:color w:val="FF0000"/>
          <w:sz w:val="20"/>
          <w:szCs w:val="21"/>
        </w:rPr>
        <w:t>創立60周年</w:t>
      </w:r>
      <w:r w:rsidR="003F7CE6">
        <w:rPr>
          <w:rFonts w:ascii="ＭＳ Ｐゴシック" w:eastAsia="ＭＳ Ｐゴシック" w:hAnsi="ＭＳ Ｐゴシック" w:hint="eastAsia"/>
          <w:color w:val="FF0000"/>
          <w:sz w:val="20"/>
          <w:szCs w:val="21"/>
        </w:rPr>
        <w:t>の際に</w:t>
      </w:r>
      <w:r w:rsidRPr="00B2160A">
        <w:rPr>
          <w:rFonts w:ascii="ＭＳ Ｐゴシック" w:eastAsia="ＭＳ Ｐゴシック" w:hAnsi="ＭＳ Ｐゴシック"/>
          <w:color w:val="FF0000"/>
          <w:sz w:val="20"/>
          <w:szCs w:val="21"/>
        </w:rPr>
        <w:t>、</w:t>
      </w:r>
      <w:r w:rsidRPr="00B2160A">
        <w:rPr>
          <w:rFonts w:ascii="ＭＳ Ｐゴシック" w:eastAsia="ＭＳ Ｐゴシック" w:hAnsi="ＭＳ Ｐゴシック"/>
          <w:sz w:val="20"/>
          <w:szCs w:val="21"/>
        </w:rPr>
        <w:t>オリエンテーション委員会の委員長を務められました。多田隼人先輩にお話を伺うことで、</w:t>
      </w:r>
      <w:r w:rsidRPr="00B2160A">
        <w:rPr>
          <w:rFonts w:ascii="ＭＳ Ｐゴシック" w:eastAsia="ＭＳ Ｐゴシック" w:hAnsi="ＭＳ Ｐゴシック"/>
          <w:color w:val="FF0000"/>
          <w:sz w:val="20"/>
          <w:szCs w:val="21"/>
        </w:rPr>
        <w:t>2015年度の年次報告に記されているように、ディベートセミナーが会員の資質向上に大きく貢献した点について知ることができます。</w:t>
      </w:r>
      <w:r w:rsidRPr="00B2160A">
        <w:rPr>
          <w:rFonts w:ascii="ＭＳ Ｐゴシック" w:eastAsia="ＭＳ Ｐゴシック" w:hAnsi="ＭＳ Ｐゴシック"/>
          <w:sz w:val="20"/>
          <w:szCs w:val="21"/>
        </w:rPr>
        <w:t>また、当時の歴史を踏まえながらお話を伺うことで、</w:t>
      </w:r>
      <w:r w:rsidRPr="00B2160A">
        <w:rPr>
          <w:rFonts w:ascii="ＭＳ Ｐゴシック" w:eastAsia="ＭＳ Ｐゴシック" w:hAnsi="ＭＳ Ｐゴシック"/>
          <w:color w:val="FF0000"/>
          <w:sz w:val="20"/>
          <w:szCs w:val="21"/>
        </w:rPr>
        <w:t>会員一人ひとりが自身の可能性を広げる機会となると考えます。</w:t>
      </w:r>
    </w:p>
    <w:p w14:paraId="7039E810" w14:textId="06F8E96F" w:rsidR="00360C70" w:rsidRPr="00B2160A" w:rsidRDefault="003B0139" w:rsidP="00B500AB">
      <w:pPr>
        <w:rPr>
          <w:rFonts w:ascii="ＭＳ Ｐゴシック" w:eastAsia="ＭＳ Ｐゴシック" w:hAnsi="ＭＳ Ｐゴシック"/>
          <w:color w:val="FF0000"/>
          <w:sz w:val="20"/>
          <w:szCs w:val="21"/>
        </w:rPr>
      </w:pPr>
      <w:r w:rsidRPr="003B0139">
        <w:rPr>
          <w:rFonts w:ascii="ＭＳ Ｐゴシック" w:eastAsia="ＭＳ Ｐゴシック" w:hAnsi="ＭＳ Ｐゴシック" w:hint="eastAsia"/>
          <w:color w:val="FF0000"/>
          <w:sz w:val="20"/>
          <w:szCs w:val="21"/>
        </w:rPr>
        <w:t>そして</w:t>
      </w:r>
      <w:r w:rsidR="00B2160A" w:rsidRPr="00B2160A">
        <w:rPr>
          <w:rFonts w:ascii="ＭＳ Ｐゴシック" w:eastAsia="ＭＳ Ｐゴシック" w:hAnsi="ＭＳ Ｐゴシック"/>
          <w:sz w:val="20"/>
          <w:szCs w:val="21"/>
        </w:rPr>
        <w:t>、2016年度には副理事長を務められました。</w:t>
      </w:r>
      <w:r w:rsidR="00B2160A" w:rsidRPr="00B2160A">
        <w:rPr>
          <w:rFonts w:ascii="ＭＳ Ｐゴシック" w:eastAsia="ＭＳ Ｐゴシック" w:hAnsi="ＭＳ Ｐゴシック"/>
          <w:color w:val="FF0000"/>
          <w:sz w:val="20"/>
          <w:szCs w:val="21"/>
        </w:rPr>
        <w:t>理事長の思いを各委員会へ適切に伝え、委員を指導する重要な役割</w:t>
      </w:r>
      <w:r w:rsidR="003F7CE6">
        <w:rPr>
          <w:rFonts w:ascii="ＭＳ Ｐゴシック" w:eastAsia="ＭＳ Ｐゴシック" w:hAnsi="ＭＳ Ｐゴシック" w:hint="eastAsia"/>
          <w:color w:val="FF0000"/>
          <w:sz w:val="20"/>
          <w:szCs w:val="21"/>
        </w:rPr>
        <w:t>となります</w:t>
      </w:r>
      <w:r w:rsidR="00B2160A" w:rsidRPr="00B2160A">
        <w:rPr>
          <w:rFonts w:ascii="ＭＳ Ｐゴシック" w:eastAsia="ＭＳ Ｐゴシック" w:hAnsi="ＭＳ Ｐゴシック"/>
          <w:color w:val="FF0000"/>
          <w:sz w:val="20"/>
          <w:szCs w:val="21"/>
        </w:rPr>
        <w:t>。</w:t>
      </w:r>
      <w:r w:rsidR="003F7CE6">
        <w:rPr>
          <w:rFonts w:ascii="ＭＳ Ｐゴシック" w:eastAsia="ＭＳ Ｐゴシック" w:hAnsi="ＭＳ Ｐゴシック" w:hint="eastAsia"/>
          <w:color w:val="FF0000"/>
          <w:sz w:val="20"/>
          <w:szCs w:val="21"/>
        </w:rPr>
        <w:t>そこで、お話を伺うことによって</w:t>
      </w:r>
      <w:r w:rsidR="00B2160A" w:rsidRPr="00B2160A">
        <w:rPr>
          <w:rFonts w:ascii="ＭＳ Ｐゴシック" w:eastAsia="ＭＳ Ｐゴシック" w:hAnsi="ＭＳ Ｐゴシック"/>
          <w:sz w:val="20"/>
          <w:szCs w:val="21"/>
        </w:rPr>
        <w:t>、</w:t>
      </w:r>
      <w:r w:rsidR="00B2160A" w:rsidRPr="00B2160A">
        <w:rPr>
          <w:rFonts w:ascii="ＭＳ Ｐゴシック" w:eastAsia="ＭＳ Ｐゴシック" w:hAnsi="ＭＳ Ｐゴシック"/>
          <w:color w:val="FF0000"/>
          <w:sz w:val="20"/>
          <w:szCs w:val="21"/>
        </w:rPr>
        <w:t>理事長の意図を的確にくみ取る理解力や、委員会を効果的に指導するための工夫</w:t>
      </w:r>
      <w:r w:rsidR="003F7CE6">
        <w:rPr>
          <w:rFonts w:ascii="ＭＳ Ｐゴシック" w:eastAsia="ＭＳ Ｐゴシック" w:hAnsi="ＭＳ Ｐゴシック" w:hint="eastAsia"/>
          <w:color w:val="FF0000"/>
          <w:sz w:val="20"/>
          <w:szCs w:val="21"/>
        </w:rPr>
        <w:t>を知ることができます</w:t>
      </w:r>
      <w:r w:rsidR="00B2160A" w:rsidRPr="00B2160A">
        <w:rPr>
          <w:rFonts w:ascii="ＭＳ Ｐゴシック" w:eastAsia="ＭＳ Ｐゴシック" w:hAnsi="ＭＳ Ｐゴシック"/>
          <w:color w:val="FF0000"/>
          <w:sz w:val="20"/>
          <w:szCs w:val="21"/>
        </w:rPr>
        <w:t>。</w:t>
      </w:r>
      <w:r w:rsidR="00B2160A" w:rsidRPr="00B2160A">
        <w:rPr>
          <w:rFonts w:ascii="ＭＳ Ｐゴシック" w:eastAsia="ＭＳ Ｐゴシック" w:hAnsi="ＭＳ Ｐゴシック"/>
          <w:sz w:val="20"/>
          <w:szCs w:val="21"/>
        </w:rPr>
        <w:t>また、</w:t>
      </w:r>
      <w:r w:rsidR="00B2160A" w:rsidRPr="00B2160A">
        <w:rPr>
          <w:rFonts w:ascii="ＭＳ Ｐゴシック" w:eastAsia="ＭＳ Ｐゴシック" w:hAnsi="ＭＳ Ｐゴシック"/>
          <w:color w:val="FF0000"/>
          <w:sz w:val="20"/>
          <w:szCs w:val="21"/>
        </w:rPr>
        <w:t>理事長と委員会をつなぐ架け橋として果たされた役割や、その際に工夫された点についても知ることができます。</w:t>
      </w:r>
    </w:p>
    <w:p w14:paraId="5A1B40E0" w14:textId="77777777" w:rsidR="00360C70" w:rsidRPr="00531BBE" w:rsidRDefault="00360C70" w:rsidP="00B80E44">
      <w:pPr>
        <w:rPr>
          <w:rFonts w:ascii="ＭＳ Ｐゴシック" w:eastAsia="ＭＳ Ｐゴシック" w:hAnsi="ＭＳ Ｐゴシック"/>
          <w:sz w:val="20"/>
          <w:szCs w:val="21"/>
        </w:rPr>
      </w:pPr>
    </w:p>
    <w:p w14:paraId="57CA9F37" w14:textId="2CF0D0F4" w:rsidR="00360C70" w:rsidRPr="00531BBE" w:rsidRDefault="00360C70" w:rsidP="00360C70">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■生川　雄規　先輩</w:t>
      </w:r>
    </w:p>
    <w:p w14:paraId="1FCB00CE" w14:textId="77777777" w:rsidR="003B0139" w:rsidRDefault="00B2160A" w:rsidP="00B2160A">
      <w:pPr>
        <w:rPr>
          <w:rFonts w:ascii="ＭＳ Ｐゴシック" w:eastAsia="ＭＳ Ｐゴシック" w:hAnsi="ＭＳ Ｐゴシック"/>
          <w:color w:val="FF0000"/>
          <w:sz w:val="20"/>
          <w:szCs w:val="21"/>
        </w:rPr>
      </w:pPr>
      <w:r w:rsidRPr="00B2160A">
        <w:rPr>
          <w:rFonts w:ascii="ＭＳ Ｐゴシック" w:eastAsia="ＭＳ Ｐゴシック" w:hAnsi="ＭＳ Ｐゴシック"/>
          <w:sz w:val="20"/>
          <w:szCs w:val="21"/>
        </w:rPr>
        <w:t>2015年度、四日市青年会議所が</w:t>
      </w:r>
      <w:r w:rsidRPr="00B2160A">
        <w:rPr>
          <w:rFonts w:ascii="ＭＳ Ｐゴシック" w:eastAsia="ＭＳ Ｐゴシック" w:hAnsi="ＭＳ Ｐゴシック"/>
          <w:color w:val="FF0000"/>
          <w:sz w:val="20"/>
          <w:szCs w:val="21"/>
        </w:rPr>
        <w:t>創立60周年</w:t>
      </w:r>
      <w:r w:rsidR="003F7CE6">
        <w:rPr>
          <w:rFonts w:ascii="ＭＳ Ｐゴシック" w:eastAsia="ＭＳ Ｐゴシック" w:hAnsi="ＭＳ Ｐゴシック" w:hint="eastAsia"/>
          <w:color w:val="FF0000"/>
          <w:sz w:val="20"/>
          <w:szCs w:val="21"/>
        </w:rPr>
        <w:t>の際に</w:t>
      </w:r>
      <w:r w:rsidRPr="00B2160A">
        <w:rPr>
          <w:rFonts w:ascii="ＭＳ Ｐゴシック" w:eastAsia="ＭＳ Ｐゴシック" w:hAnsi="ＭＳ Ｐゴシック"/>
          <w:color w:val="FF0000"/>
          <w:sz w:val="20"/>
          <w:szCs w:val="21"/>
        </w:rPr>
        <w:t>、</w:t>
      </w:r>
      <w:r w:rsidRPr="00B2160A">
        <w:rPr>
          <w:rFonts w:ascii="ＭＳ Ｐゴシック" w:eastAsia="ＭＳ Ｐゴシック" w:hAnsi="ＭＳ Ｐゴシック"/>
          <w:sz w:val="20"/>
          <w:szCs w:val="21"/>
        </w:rPr>
        <w:t>会員交流渉外委員会の委員長を務められました。生川雄規先輩にお話を伺うことで、</w:t>
      </w:r>
      <w:r w:rsidRPr="00B2160A">
        <w:rPr>
          <w:rFonts w:ascii="ＭＳ Ｐゴシック" w:eastAsia="ＭＳ Ｐゴシック" w:hAnsi="ＭＳ Ｐゴシック"/>
          <w:color w:val="FF0000"/>
          <w:sz w:val="20"/>
          <w:szCs w:val="21"/>
        </w:rPr>
        <w:t>当時の国際交流会議と</w:t>
      </w:r>
      <w:r w:rsidR="00E03355">
        <w:rPr>
          <w:rFonts w:ascii="ＭＳ Ｐゴシック" w:eastAsia="ＭＳ Ｐゴシック" w:hAnsi="ＭＳ Ｐゴシック" w:hint="eastAsia"/>
          <w:color w:val="FF0000"/>
          <w:sz w:val="20"/>
          <w:szCs w:val="21"/>
        </w:rPr>
        <w:t>現在</w:t>
      </w:r>
      <w:r w:rsidRPr="00B2160A">
        <w:rPr>
          <w:rFonts w:ascii="ＭＳ Ｐゴシック" w:eastAsia="ＭＳ Ｐゴシック" w:hAnsi="ＭＳ Ｐゴシック"/>
          <w:color w:val="FF0000"/>
          <w:sz w:val="20"/>
          <w:szCs w:val="21"/>
        </w:rPr>
        <w:t>の国際交流会議の違いを知ることができ</w:t>
      </w:r>
      <w:r w:rsidRPr="00B2160A">
        <w:rPr>
          <w:rFonts w:ascii="ＭＳ Ｐゴシック" w:eastAsia="ＭＳ Ｐゴシック" w:hAnsi="ＭＳ Ｐゴシック"/>
          <w:sz w:val="20"/>
          <w:szCs w:val="21"/>
        </w:rPr>
        <w:t>、</w:t>
      </w:r>
      <w:r w:rsidRPr="00B2160A">
        <w:rPr>
          <w:rFonts w:ascii="ＭＳ Ｐゴシック" w:eastAsia="ＭＳ Ｐゴシック" w:hAnsi="ＭＳ Ｐゴシック"/>
          <w:color w:val="FF0000"/>
          <w:sz w:val="20"/>
          <w:szCs w:val="21"/>
        </w:rPr>
        <w:t>より良い両国の関係を築くきっかけとなります。</w:t>
      </w:r>
      <w:r w:rsidRPr="00B2160A">
        <w:rPr>
          <w:rFonts w:ascii="ＭＳ Ｐゴシック" w:eastAsia="ＭＳ Ｐゴシック" w:hAnsi="ＭＳ Ｐゴシック"/>
          <w:sz w:val="20"/>
          <w:szCs w:val="21"/>
        </w:rPr>
        <w:t>さらに、当時の歴史を踏まえながらお話を伺うことで、</w:t>
      </w:r>
      <w:r w:rsidRPr="00B2160A">
        <w:rPr>
          <w:rFonts w:ascii="ＭＳ Ｐゴシック" w:eastAsia="ＭＳ Ｐゴシック" w:hAnsi="ＭＳ Ｐゴシック"/>
          <w:color w:val="FF0000"/>
          <w:sz w:val="20"/>
          <w:szCs w:val="21"/>
        </w:rPr>
        <w:t>会員一人ひとりが自身の可能性を広げる機会となると考えます。</w:t>
      </w:r>
    </w:p>
    <w:p w14:paraId="51FA34A5" w14:textId="77777777" w:rsidR="009B394B" w:rsidRDefault="00B2160A" w:rsidP="00B2160A">
      <w:pPr>
        <w:rPr>
          <w:rFonts w:ascii="ＭＳ Ｐゴシック" w:eastAsia="ＭＳ Ｐゴシック" w:hAnsi="ＭＳ Ｐゴシック"/>
          <w:color w:val="FF0000"/>
          <w:sz w:val="20"/>
          <w:szCs w:val="21"/>
        </w:rPr>
      </w:pPr>
      <w:r w:rsidRPr="00B2160A">
        <w:rPr>
          <w:rFonts w:ascii="ＭＳ Ｐゴシック" w:eastAsia="ＭＳ Ｐゴシック" w:hAnsi="ＭＳ Ｐゴシック"/>
          <w:sz w:val="20"/>
          <w:szCs w:val="21"/>
        </w:rPr>
        <w:t>また、2019年度には、会員拡大活動の主軸を担うオリエンテーション委員会の委員長を務められました。当時の入会者数は19名に達し、多くの新入会員が加わりました。そこで、</w:t>
      </w:r>
      <w:r w:rsidRPr="00B2160A">
        <w:rPr>
          <w:rFonts w:ascii="ＭＳ Ｐゴシック" w:eastAsia="ＭＳ Ｐゴシック" w:hAnsi="ＭＳ Ｐゴシック"/>
          <w:color w:val="FF0000"/>
          <w:sz w:val="20"/>
          <w:szCs w:val="21"/>
        </w:rPr>
        <w:t>会員拡大の手法や効果的な話法について学ぶことができます。</w:t>
      </w:r>
    </w:p>
    <w:p w14:paraId="21FD78D9" w14:textId="0A70DDE8" w:rsidR="00B2160A" w:rsidRPr="00B2160A" w:rsidRDefault="009B394B" w:rsidP="00B2160A">
      <w:pPr>
        <w:rPr>
          <w:rFonts w:ascii="ＭＳ Ｐゴシック" w:eastAsia="ＭＳ Ｐゴシック" w:hAnsi="ＭＳ Ｐゴシック"/>
          <w:sz w:val="20"/>
          <w:szCs w:val="21"/>
        </w:rPr>
      </w:pPr>
      <w:r w:rsidRPr="009B394B">
        <w:rPr>
          <w:rFonts w:ascii="ＭＳ Ｐゴシック" w:eastAsia="ＭＳ Ｐゴシック" w:hAnsi="ＭＳ Ｐゴシック" w:hint="eastAsia"/>
          <w:color w:val="FF0000"/>
          <w:sz w:val="20"/>
          <w:szCs w:val="21"/>
        </w:rPr>
        <w:t>そして</w:t>
      </w:r>
      <w:r w:rsidR="00B2160A" w:rsidRPr="00B2160A">
        <w:rPr>
          <w:rFonts w:ascii="ＭＳ Ｐゴシック" w:eastAsia="ＭＳ Ｐゴシック" w:hAnsi="ＭＳ Ｐゴシック"/>
          <w:sz w:val="20"/>
          <w:szCs w:val="21"/>
        </w:rPr>
        <w:t>、2020年度には監事を務められました。監事は、</w:t>
      </w:r>
      <w:r w:rsidR="00B2160A" w:rsidRPr="00B2160A">
        <w:rPr>
          <w:rFonts w:ascii="ＭＳ Ｐゴシック" w:eastAsia="ＭＳ Ｐゴシック" w:hAnsi="ＭＳ Ｐゴシック"/>
          <w:color w:val="FF0000"/>
          <w:sz w:val="20"/>
          <w:szCs w:val="21"/>
        </w:rPr>
        <w:t>会員でありながら第三者的な視点を持ち、青年会議所の活動を客観的に見ることが求められます。</w:t>
      </w:r>
      <w:r w:rsidR="003F7CE6">
        <w:rPr>
          <w:rFonts w:ascii="ＭＳ Ｐゴシック" w:eastAsia="ＭＳ Ｐゴシック" w:hAnsi="ＭＳ Ｐゴシック" w:hint="eastAsia"/>
          <w:color w:val="FF0000"/>
          <w:sz w:val="20"/>
          <w:szCs w:val="21"/>
        </w:rPr>
        <w:t>そこで、監事として</w:t>
      </w:r>
      <w:r w:rsidR="00B2160A" w:rsidRPr="00B2160A">
        <w:rPr>
          <w:rFonts w:ascii="ＭＳ Ｐゴシック" w:eastAsia="ＭＳ Ｐゴシック" w:hAnsi="ＭＳ Ｐゴシック"/>
          <w:sz w:val="20"/>
          <w:szCs w:val="21"/>
        </w:rPr>
        <w:t>の工夫や視点についてもお話を伺うことで理解を深めることができます。</w:t>
      </w:r>
    </w:p>
    <w:p w14:paraId="7888A326" w14:textId="1411D781" w:rsidR="00360C70" w:rsidRPr="00531BBE" w:rsidRDefault="00360C70" w:rsidP="00360C70">
      <w:pPr>
        <w:rPr>
          <w:rFonts w:ascii="ＭＳ Ｐゴシック" w:eastAsia="ＭＳ Ｐゴシック" w:hAnsi="ＭＳ Ｐゴシック"/>
          <w:sz w:val="20"/>
          <w:szCs w:val="21"/>
        </w:rPr>
      </w:pPr>
    </w:p>
    <w:p w14:paraId="0C909159" w14:textId="77777777" w:rsidR="00360C70" w:rsidRPr="00531BBE" w:rsidRDefault="00360C70" w:rsidP="00B80E44">
      <w:pPr>
        <w:rPr>
          <w:rFonts w:ascii="ＭＳ Ｐゴシック" w:eastAsia="ＭＳ Ｐゴシック" w:hAnsi="ＭＳ Ｐゴシック"/>
          <w:sz w:val="20"/>
          <w:szCs w:val="21"/>
        </w:rPr>
      </w:pPr>
    </w:p>
    <w:p w14:paraId="3C0EB507" w14:textId="50D92BA1" w:rsidR="00A66A99" w:rsidRPr="00531BBE" w:rsidRDefault="00A66A99" w:rsidP="00B80E44">
      <w:pPr>
        <w:rPr>
          <w:rFonts w:ascii="ＭＳ Ｐゴシック" w:eastAsia="ＭＳ Ｐゴシック" w:hAnsi="ＭＳ Ｐゴシック"/>
          <w:sz w:val="20"/>
          <w:szCs w:val="21"/>
        </w:rPr>
      </w:pPr>
      <w:r w:rsidRPr="00531BBE">
        <w:rPr>
          <w:rFonts w:ascii="ＭＳ Ｐゴシック" w:eastAsia="ＭＳ Ｐゴシック" w:hAnsi="ＭＳ Ｐゴシック" w:hint="eastAsia"/>
          <w:sz w:val="20"/>
          <w:szCs w:val="21"/>
        </w:rPr>
        <w:t>以上のことから、上記</w:t>
      </w:r>
      <w:r w:rsidR="000D0A69" w:rsidRPr="00531BBE">
        <w:rPr>
          <w:rFonts w:ascii="ＭＳ Ｐゴシック" w:eastAsia="ＭＳ Ｐゴシック" w:hAnsi="ＭＳ Ｐゴシック" w:hint="eastAsia"/>
          <w:sz w:val="20"/>
          <w:szCs w:val="21"/>
        </w:rPr>
        <w:t>5</w:t>
      </w:r>
      <w:r w:rsidRPr="00531BBE">
        <w:rPr>
          <w:rFonts w:ascii="ＭＳ Ｐゴシック" w:eastAsia="ＭＳ Ｐゴシック" w:hAnsi="ＭＳ Ｐゴシック" w:hint="eastAsia"/>
          <w:sz w:val="20"/>
          <w:szCs w:val="21"/>
        </w:rPr>
        <w:t>名を本例会の</w:t>
      </w:r>
      <w:r w:rsidR="009F662C" w:rsidRPr="00531BBE">
        <w:rPr>
          <w:rFonts w:ascii="ＭＳ Ｐゴシック" w:eastAsia="ＭＳ Ｐゴシック" w:hAnsi="ＭＳ Ｐゴシック" w:hint="eastAsia"/>
          <w:sz w:val="20"/>
          <w:szCs w:val="21"/>
        </w:rPr>
        <w:t>講師</w:t>
      </w:r>
      <w:r w:rsidRPr="00531BBE">
        <w:rPr>
          <w:rFonts w:ascii="ＭＳ Ｐゴシック" w:eastAsia="ＭＳ Ｐゴシック" w:hAnsi="ＭＳ Ｐゴシック" w:hint="eastAsia"/>
          <w:sz w:val="20"/>
          <w:szCs w:val="21"/>
        </w:rPr>
        <w:t>として</w:t>
      </w:r>
      <w:r w:rsidR="0098521F" w:rsidRPr="00531BBE">
        <w:rPr>
          <w:rFonts w:ascii="ＭＳ Ｐゴシック" w:eastAsia="ＭＳ Ｐゴシック" w:hAnsi="ＭＳ Ｐゴシック" w:hint="eastAsia"/>
          <w:sz w:val="20"/>
          <w:szCs w:val="21"/>
        </w:rPr>
        <w:t>選定</w:t>
      </w:r>
      <w:r w:rsidRPr="00531BBE">
        <w:rPr>
          <w:rFonts w:ascii="ＭＳ Ｐゴシック" w:eastAsia="ＭＳ Ｐゴシック" w:hAnsi="ＭＳ Ｐゴシック" w:hint="eastAsia"/>
          <w:sz w:val="20"/>
          <w:szCs w:val="21"/>
        </w:rPr>
        <w:t>いたします。</w:t>
      </w:r>
    </w:p>
    <w:sectPr w:rsidR="00A66A99" w:rsidRPr="00531B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F6059" w14:textId="77777777" w:rsidR="003E5F42" w:rsidRDefault="003E5F42" w:rsidP="00633C01">
      <w:r>
        <w:separator/>
      </w:r>
    </w:p>
  </w:endnote>
  <w:endnote w:type="continuationSeparator" w:id="0">
    <w:p w14:paraId="47484B4D" w14:textId="77777777" w:rsidR="003E5F42" w:rsidRDefault="003E5F42" w:rsidP="00633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DB0D4" w14:textId="77777777" w:rsidR="003E5F42" w:rsidRDefault="003E5F42" w:rsidP="00633C01">
      <w:r>
        <w:separator/>
      </w:r>
    </w:p>
  </w:footnote>
  <w:footnote w:type="continuationSeparator" w:id="0">
    <w:p w14:paraId="79B28C1C" w14:textId="77777777" w:rsidR="003E5F42" w:rsidRDefault="003E5F42" w:rsidP="00633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748"/>
    <w:rsid w:val="00042F17"/>
    <w:rsid w:val="00070C05"/>
    <w:rsid w:val="000D0A69"/>
    <w:rsid w:val="000E550F"/>
    <w:rsid w:val="000F4E03"/>
    <w:rsid w:val="00107D28"/>
    <w:rsid w:val="00165755"/>
    <w:rsid w:val="001B2A74"/>
    <w:rsid w:val="00206972"/>
    <w:rsid w:val="00307542"/>
    <w:rsid w:val="00315B2F"/>
    <w:rsid w:val="00360C70"/>
    <w:rsid w:val="003B0139"/>
    <w:rsid w:val="003D1E7A"/>
    <w:rsid w:val="003E5F42"/>
    <w:rsid w:val="003F0D60"/>
    <w:rsid w:val="003F7CE6"/>
    <w:rsid w:val="00407994"/>
    <w:rsid w:val="00456D7A"/>
    <w:rsid w:val="004D1B13"/>
    <w:rsid w:val="004D48E7"/>
    <w:rsid w:val="004F64AF"/>
    <w:rsid w:val="00531BBE"/>
    <w:rsid w:val="005F5043"/>
    <w:rsid w:val="006004C7"/>
    <w:rsid w:val="00604BA4"/>
    <w:rsid w:val="00633C01"/>
    <w:rsid w:val="006513B7"/>
    <w:rsid w:val="0068263C"/>
    <w:rsid w:val="006C7CB4"/>
    <w:rsid w:val="006E6100"/>
    <w:rsid w:val="00701587"/>
    <w:rsid w:val="0076525F"/>
    <w:rsid w:val="007C3751"/>
    <w:rsid w:val="007C4874"/>
    <w:rsid w:val="007C4F96"/>
    <w:rsid w:val="007D28B6"/>
    <w:rsid w:val="007F7E1E"/>
    <w:rsid w:val="00801385"/>
    <w:rsid w:val="00863F91"/>
    <w:rsid w:val="008A263B"/>
    <w:rsid w:val="008B356C"/>
    <w:rsid w:val="009739EE"/>
    <w:rsid w:val="0098521F"/>
    <w:rsid w:val="009B394B"/>
    <w:rsid w:val="009C1B1E"/>
    <w:rsid w:val="009F662C"/>
    <w:rsid w:val="009F7501"/>
    <w:rsid w:val="00A66A99"/>
    <w:rsid w:val="00A773AA"/>
    <w:rsid w:val="00A77616"/>
    <w:rsid w:val="00A86B04"/>
    <w:rsid w:val="00AD105B"/>
    <w:rsid w:val="00AF03FC"/>
    <w:rsid w:val="00AF32C2"/>
    <w:rsid w:val="00B04EC1"/>
    <w:rsid w:val="00B105FF"/>
    <w:rsid w:val="00B17C0A"/>
    <w:rsid w:val="00B2160A"/>
    <w:rsid w:val="00B500AB"/>
    <w:rsid w:val="00B70813"/>
    <w:rsid w:val="00B80E44"/>
    <w:rsid w:val="00C278FC"/>
    <w:rsid w:val="00DB4256"/>
    <w:rsid w:val="00E03355"/>
    <w:rsid w:val="00E058D1"/>
    <w:rsid w:val="00E52562"/>
    <w:rsid w:val="00ED46A8"/>
    <w:rsid w:val="00EF2D1B"/>
    <w:rsid w:val="00F047EF"/>
    <w:rsid w:val="00F12748"/>
    <w:rsid w:val="00F27E6D"/>
    <w:rsid w:val="00F400F5"/>
    <w:rsid w:val="00F90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1819DE"/>
  <w15:chartTrackingRefBased/>
  <w15:docId w15:val="{580FF7B9-6F68-4312-835C-3B6FA526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3C01"/>
    <w:pPr>
      <w:tabs>
        <w:tab w:val="center" w:pos="4252"/>
        <w:tab w:val="right" w:pos="8504"/>
      </w:tabs>
      <w:snapToGrid w:val="0"/>
    </w:pPr>
  </w:style>
  <w:style w:type="character" w:customStyle="1" w:styleId="a4">
    <w:name w:val="ヘッダー (文字)"/>
    <w:basedOn w:val="a0"/>
    <w:link w:val="a3"/>
    <w:uiPriority w:val="99"/>
    <w:rsid w:val="00633C01"/>
  </w:style>
  <w:style w:type="paragraph" w:styleId="a5">
    <w:name w:val="footer"/>
    <w:basedOn w:val="a"/>
    <w:link w:val="a6"/>
    <w:uiPriority w:val="99"/>
    <w:unhideWhenUsed/>
    <w:rsid w:val="00633C01"/>
    <w:pPr>
      <w:tabs>
        <w:tab w:val="center" w:pos="4252"/>
        <w:tab w:val="right" w:pos="8504"/>
      </w:tabs>
      <w:snapToGrid w:val="0"/>
    </w:pPr>
  </w:style>
  <w:style w:type="character" w:customStyle="1" w:styleId="a6">
    <w:name w:val="フッター (文字)"/>
    <w:basedOn w:val="a0"/>
    <w:link w:val="a5"/>
    <w:uiPriority w:val="99"/>
    <w:rsid w:val="00633C01"/>
  </w:style>
  <w:style w:type="paragraph" w:styleId="a7">
    <w:name w:val="List Paragraph"/>
    <w:basedOn w:val="a"/>
    <w:uiPriority w:val="34"/>
    <w:qFormat/>
    <w:rsid w:val="00A77616"/>
    <w:pPr>
      <w:ind w:leftChars="400" w:left="840"/>
    </w:pPr>
  </w:style>
  <w:style w:type="paragraph" w:styleId="Web">
    <w:name w:val="Normal (Web)"/>
    <w:basedOn w:val="a"/>
    <w:uiPriority w:val="99"/>
    <w:semiHidden/>
    <w:unhideWhenUsed/>
    <w:rsid w:val="00B2160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27111">
      <w:bodyDiv w:val="1"/>
      <w:marLeft w:val="0"/>
      <w:marRight w:val="0"/>
      <w:marTop w:val="0"/>
      <w:marBottom w:val="0"/>
      <w:divBdr>
        <w:top w:val="none" w:sz="0" w:space="0" w:color="auto"/>
        <w:left w:val="none" w:sz="0" w:space="0" w:color="auto"/>
        <w:bottom w:val="none" w:sz="0" w:space="0" w:color="auto"/>
        <w:right w:val="none" w:sz="0" w:space="0" w:color="auto"/>
      </w:divBdr>
    </w:div>
    <w:div w:id="697506260">
      <w:bodyDiv w:val="1"/>
      <w:marLeft w:val="0"/>
      <w:marRight w:val="0"/>
      <w:marTop w:val="0"/>
      <w:marBottom w:val="0"/>
      <w:divBdr>
        <w:top w:val="none" w:sz="0" w:space="0" w:color="auto"/>
        <w:left w:val="none" w:sz="0" w:space="0" w:color="auto"/>
        <w:bottom w:val="none" w:sz="0" w:space="0" w:color="auto"/>
        <w:right w:val="none" w:sz="0" w:space="0" w:color="auto"/>
      </w:divBdr>
    </w:div>
    <w:div w:id="754126753">
      <w:bodyDiv w:val="1"/>
      <w:marLeft w:val="0"/>
      <w:marRight w:val="0"/>
      <w:marTop w:val="0"/>
      <w:marBottom w:val="0"/>
      <w:divBdr>
        <w:top w:val="none" w:sz="0" w:space="0" w:color="auto"/>
        <w:left w:val="none" w:sz="0" w:space="0" w:color="auto"/>
        <w:bottom w:val="none" w:sz="0" w:space="0" w:color="auto"/>
        <w:right w:val="none" w:sz="0" w:space="0" w:color="auto"/>
      </w:divBdr>
    </w:div>
    <w:div w:id="931626638">
      <w:bodyDiv w:val="1"/>
      <w:marLeft w:val="0"/>
      <w:marRight w:val="0"/>
      <w:marTop w:val="0"/>
      <w:marBottom w:val="0"/>
      <w:divBdr>
        <w:top w:val="none" w:sz="0" w:space="0" w:color="auto"/>
        <w:left w:val="none" w:sz="0" w:space="0" w:color="auto"/>
        <w:bottom w:val="none" w:sz="0" w:space="0" w:color="auto"/>
        <w:right w:val="none" w:sz="0" w:space="0" w:color="auto"/>
      </w:divBdr>
    </w:div>
    <w:div w:id="1058746983">
      <w:bodyDiv w:val="1"/>
      <w:marLeft w:val="0"/>
      <w:marRight w:val="0"/>
      <w:marTop w:val="0"/>
      <w:marBottom w:val="0"/>
      <w:divBdr>
        <w:top w:val="none" w:sz="0" w:space="0" w:color="auto"/>
        <w:left w:val="none" w:sz="0" w:space="0" w:color="auto"/>
        <w:bottom w:val="none" w:sz="0" w:space="0" w:color="auto"/>
        <w:right w:val="none" w:sz="0" w:space="0" w:color="auto"/>
      </w:divBdr>
    </w:div>
    <w:div w:id="1281372946">
      <w:bodyDiv w:val="1"/>
      <w:marLeft w:val="0"/>
      <w:marRight w:val="0"/>
      <w:marTop w:val="0"/>
      <w:marBottom w:val="0"/>
      <w:divBdr>
        <w:top w:val="none" w:sz="0" w:space="0" w:color="auto"/>
        <w:left w:val="none" w:sz="0" w:space="0" w:color="auto"/>
        <w:bottom w:val="none" w:sz="0" w:space="0" w:color="auto"/>
        <w:right w:val="none" w:sz="0" w:space="0" w:color="auto"/>
      </w:divBdr>
    </w:div>
    <w:div w:id="1410419548">
      <w:bodyDiv w:val="1"/>
      <w:marLeft w:val="0"/>
      <w:marRight w:val="0"/>
      <w:marTop w:val="0"/>
      <w:marBottom w:val="0"/>
      <w:divBdr>
        <w:top w:val="none" w:sz="0" w:space="0" w:color="auto"/>
        <w:left w:val="none" w:sz="0" w:space="0" w:color="auto"/>
        <w:bottom w:val="none" w:sz="0" w:space="0" w:color="auto"/>
        <w:right w:val="none" w:sz="0" w:space="0" w:color="auto"/>
      </w:divBdr>
    </w:div>
    <w:div w:id="1477920129">
      <w:bodyDiv w:val="1"/>
      <w:marLeft w:val="0"/>
      <w:marRight w:val="0"/>
      <w:marTop w:val="0"/>
      <w:marBottom w:val="0"/>
      <w:divBdr>
        <w:top w:val="none" w:sz="0" w:space="0" w:color="auto"/>
        <w:left w:val="none" w:sz="0" w:space="0" w:color="auto"/>
        <w:bottom w:val="none" w:sz="0" w:space="0" w:color="auto"/>
        <w:right w:val="none" w:sz="0" w:space="0" w:color="auto"/>
      </w:divBdr>
    </w:div>
    <w:div w:id="1488863017">
      <w:bodyDiv w:val="1"/>
      <w:marLeft w:val="0"/>
      <w:marRight w:val="0"/>
      <w:marTop w:val="0"/>
      <w:marBottom w:val="0"/>
      <w:divBdr>
        <w:top w:val="none" w:sz="0" w:space="0" w:color="auto"/>
        <w:left w:val="none" w:sz="0" w:space="0" w:color="auto"/>
        <w:bottom w:val="none" w:sz="0" w:space="0" w:color="auto"/>
        <w:right w:val="none" w:sz="0" w:space="0" w:color="auto"/>
      </w:divBdr>
    </w:div>
    <w:div w:id="1763839822">
      <w:bodyDiv w:val="1"/>
      <w:marLeft w:val="0"/>
      <w:marRight w:val="0"/>
      <w:marTop w:val="0"/>
      <w:marBottom w:val="0"/>
      <w:divBdr>
        <w:top w:val="none" w:sz="0" w:space="0" w:color="auto"/>
        <w:left w:val="none" w:sz="0" w:space="0" w:color="auto"/>
        <w:bottom w:val="none" w:sz="0" w:space="0" w:color="auto"/>
        <w:right w:val="none" w:sz="0" w:space="0" w:color="auto"/>
      </w:divBdr>
    </w:div>
    <w:div w:id="1926643592">
      <w:bodyDiv w:val="1"/>
      <w:marLeft w:val="0"/>
      <w:marRight w:val="0"/>
      <w:marTop w:val="0"/>
      <w:marBottom w:val="0"/>
      <w:divBdr>
        <w:top w:val="none" w:sz="0" w:space="0" w:color="auto"/>
        <w:left w:val="none" w:sz="0" w:space="0" w:color="auto"/>
        <w:bottom w:val="none" w:sz="0" w:space="0" w:color="auto"/>
        <w:right w:val="none" w:sz="0" w:space="0" w:color="auto"/>
      </w:divBdr>
    </w:div>
    <w:div w:id="195100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2</Pages>
  <Words>315</Words>
  <Characters>1800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敬 蛭波</cp:lastModifiedBy>
  <cp:revision>26</cp:revision>
  <cp:lastPrinted>2025-01-31T12:47:00Z</cp:lastPrinted>
  <dcterms:created xsi:type="dcterms:W3CDTF">2024-11-26T12:31:00Z</dcterms:created>
  <dcterms:modified xsi:type="dcterms:W3CDTF">2025-02-03T13:59:00Z</dcterms:modified>
</cp:coreProperties>
</file>