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42D86B" w14:textId="1373A111" w:rsidR="002B41CE" w:rsidRPr="00C21E4D" w:rsidRDefault="00203EC2" w:rsidP="00C21E4D">
      <w:pPr>
        <w:jc w:val="right"/>
        <w:rPr>
          <w:color w:val="FF0000"/>
        </w:rPr>
      </w:pPr>
      <w:r w:rsidRPr="00807FBC">
        <w:rPr>
          <w:rFonts w:hint="eastAsia"/>
        </w:rPr>
        <w:t>20</w:t>
      </w:r>
      <w:r w:rsidR="0007081C" w:rsidRPr="00807FBC">
        <w:rPr>
          <w:rFonts w:hint="eastAsia"/>
        </w:rPr>
        <w:t>2</w:t>
      </w:r>
      <w:r w:rsidR="004069CA" w:rsidRPr="004B66DA">
        <w:rPr>
          <w:rFonts w:hint="eastAsia"/>
        </w:rPr>
        <w:t>5</w:t>
      </w:r>
      <w:r w:rsidR="002B41CE" w:rsidRPr="004B66DA">
        <w:rPr>
          <w:rFonts w:hint="eastAsia"/>
        </w:rPr>
        <w:t>(</w:t>
      </w:r>
      <w:r w:rsidR="005973DB" w:rsidRPr="004B66DA">
        <w:rPr>
          <w:rFonts w:hint="eastAsia"/>
        </w:rPr>
        <w:t>一社</w:t>
      </w:r>
      <w:r w:rsidR="00563BF0" w:rsidRPr="004B66DA">
        <w:rPr>
          <w:rFonts w:hint="eastAsia"/>
        </w:rPr>
        <w:t>)</w:t>
      </w:r>
      <w:r w:rsidR="005973DB" w:rsidRPr="00807FBC">
        <w:rPr>
          <w:rFonts w:hint="eastAsia"/>
        </w:rPr>
        <w:t>四青</w:t>
      </w:r>
      <w:r w:rsidR="00563BF0" w:rsidRPr="00807FBC">
        <w:rPr>
          <w:rFonts w:hint="eastAsia"/>
        </w:rPr>
        <w:t>No</w:t>
      </w:r>
      <w:r w:rsidR="00563BF0" w:rsidRPr="004B66DA">
        <w:rPr>
          <w:rFonts w:hint="eastAsia"/>
        </w:rPr>
        <w:t>.</w:t>
      </w:r>
      <w:r w:rsidR="002B41CE" w:rsidRPr="004B66DA">
        <w:rPr>
          <w:rFonts w:hint="eastAsia"/>
        </w:rPr>
        <w:t>■■</w:t>
      </w:r>
    </w:p>
    <w:p w14:paraId="1311F882" w14:textId="7F18BC25" w:rsidR="003E046F" w:rsidRPr="00807FBC" w:rsidRDefault="00145F57">
      <w:pPr>
        <w:jc w:val="right"/>
      </w:pPr>
      <w:r w:rsidRPr="00807FBC">
        <w:rPr>
          <w:rFonts w:hint="eastAsia"/>
        </w:rPr>
        <w:t>202</w:t>
      </w:r>
      <w:r w:rsidR="004069CA">
        <w:rPr>
          <w:rFonts w:hint="eastAsia"/>
        </w:rPr>
        <w:t>5</w:t>
      </w:r>
      <w:r w:rsidR="003E046F" w:rsidRPr="00807FBC">
        <w:rPr>
          <w:rFonts w:hint="eastAsia"/>
        </w:rPr>
        <w:t>年</w:t>
      </w:r>
      <w:r w:rsidRPr="00807FBC">
        <w:rPr>
          <w:rFonts w:hint="eastAsia"/>
        </w:rPr>
        <w:t>1</w:t>
      </w:r>
      <w:r w:rsidR="003E046F" w:rsidRPr="00807FBC">
        <w:rPr>
          <w:rFonts w:hint="eastAsia"/>
        </w:rPr>
        <w:t>月吉日</w:t>
      </w:r>
    </w:p>
    <w:p w14:paraId="33774E7F" w14:textId="0FB34842" w:rsidR="003E046F" w:rsidRPr="00497C6B" w:rsidRDefault="004E2CB4" w:rsidP="00C21E4D">
      <w:pPr>
        <w:jc w:val="left"/>
        <w:rPr>
          <w:lang w:eastAsia="zh-TW"/>
        </w:rPr>
      </w:pPr>
      <w:r w:rsidRPr="00497C6B">
        <w:rPr>
          <w:rFonts w:hint="eastAsia"/>
          <w:lang w:eastAsia="zh-TW"/>
        </w:rPr>
        <w:t>正</w:t>
      </w:r>
      <w:r w:rsidR="003E046F" w:rsidRPr="00497C6B">
        <w:rPr>
          <w:rFonts w:hint="eastAsia"/>
          <w:lang w:eastAsia="zh-TW"/>
        </w:rPr>
        <w:t>会員各位</w:t>
      </w:r>
      <w:r w:rsidR="00C21E4D">
        <w:rPr>
          <w:rFonts w:hint="eastAsia"/>
        </w:rPr>
        <w:t xml:space="preserve">　　　　　　　　　　　　　　　　　　　　　　　　　　　　　</w:t>
      </w:r>
      <w:r w:rsidR="00C21E4D">
        <w:rPr>
          <w:noProof/>
          <w:lang w:eastAsia="zh-TW"/>
        </w:rPr>
        <w:drawing>
          <wp:inline distT="0" distB="0" distL="0" distR="0" wp14:anchorId="6A57D277" wp14:editId="62BC1F81">
            <wp:extent cx="969645" cy="969645"/>
            <wp:effectExtent l="0" t="0" r="1905" b="1905"/>
            <wp:docPr id="1131954174"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69645" cy="969645"/>
                    </a:xfrm>
                    <a:prstGeom prst="rect">
                      <a:avLst/>
                    </a:prstGeom>
                    <a:noFill/>
                    <a:ln>
                      <a:noFill/>
                    </a:ln>
                  </pic:spPr>
                </pic:pic>
              </a:graphicData>
            </a:graphic>
          </wp:inline>
        </w:drawing>
      </w:r>
    </w:p>
    <w:p w14:paraId="030B2B9E" w14:textId="77777777" w:rsidR="003E046F" w:rsidRPr="00497C6B" w:rsidRDefault="00E93106" w:rsidP="00197965">
      <w:pPr>
        <w:ind w:right="220"/>
        <w:jc w:val="right"/>
        <w:rPr>
          <w:lang w:eastAsia="zh-TW"/>
        </w:rPr>
      </w:pPr>
      <w:r w:rsidRPr="00497C6B">
        <w:rPr>
          <w:rFonts w:hint="eastAsia"/>
          <w:lang w:eastAsia="zh-TW"/>
        </w:rPr>
        <w:t>一般</w:t>
      </w:r>
      <w:r w:rsidR="003E046F" w:rsidRPr="00497C6B">
        <w:rPr>
          <w:rFonts w:hint="eastAsia"/>
          <w:lang w:eastAsia="zh-TW"/>
        </w:rPr>
        <w:t>社団法人四日市青年会議所</w:t>
      </w:r>
    </w:p>
    <w:p w14:paraId="0C275871" w14:textId="79B8AE02" w:rsidR="002C14F6" w:rsidRPr="00497C6B" w:rsidRDefault="003E046F" w:rsidP="004069CA">
      <w:pPr>
        <w:ind w:right="139" w:firstLineChars="1449" w:firstLine="3188"/>
        <w:jc w:val="right"/>
        <w:rPr>
          <w:rFonts w:eastAsiaTheme="minorEastAsia"/>
        </w:rPr>
      </w:pPr>
      <w:r w:rsidRPr="002B41CE">
        <w:rPr>
          <w:rFonts w:hint="eastAsia"/>
          <w:kern w:val="0"/>
          <w:lang w:eastAsia="zh-TW"/>
        </w:rPr>
        <w:t>理事長</w:t>
      </w:r>
      <w:r w:rsidRPr="00497C6B">
        <w:rPr>
          <w:rFonts w:hint="eastAsia"/>
          <w:lang w:eastAsia="zh-TW"/>
        </w:rPr>
        <w:t xml:space="preserve">　</w:t>
      </w:r>
      <w:r w:rsidR="004069CA" w:rsidRPr="00497C6B">
        <w:rPr>
          <w:rFonts w:hint="eastAsia"/>
        </w:rPr>
        <w:t>仲野　仁裕</w:t>
      </w:r>
    </w:p>
    <w:p w14:paraId="131EB3D2" w14:textId="3A50D8B5" w:rsidR="004069CA" w:rsidRPr="00497C6B" w:rsidRDefault="004069CA" w:rsidP="002B41CE">
      <w:pPr>
        <w:ind w:leftChars="2300" w:left="5060" w:right="139"/>
        <w:jc w:val="right"/>
      </w:pPr>
      <w:r w:rsidRPr="002B41CE">
        <w:rPr>
          <w:rFonts w:hint="eastAsia"/>
          <w:kern w:val="0"/>
        </w:rPr>
        <w:t>副理事長</w:t>
      </w:r>
      <w:r w:rsidR="002C14F6" w:rsidRPr="00497C6B">
        <w:rPr>
          <w:rFonts w:hint="eastAsia"/>
          <w:lang w:eastAsia="zh-TW"/>
        </w:rPr>
        <w:t xml:space="preserve">　</w:t>
      </w:r>
      <w:r w:rsidR="008801E6" w:rsidRPr="00497C6B">
        <w:rPr>
          <w:rFonts w:hint="eastAsia"/>
        </w:rPr>
        <w:t>清水　一輝</w:t>
      </w:r>
    </w:p>
    <w:p w14:paraId="63FF0907" w14:textId="0D89751F" w:rsidR="003E046F" w:rsidRPr="00497C6B" w:rsidRDefault="000E4FF6" w:rsidP="002B41CE">
      <w:pPr>
        <w:ind w:leftChars="2300" w:left="5060" w:right="139"/>
        <w:jc w:val="right"/>
        <w:rPr>
          <w:rFonts w:eastAsia="PMingLiU"/>
        </w:rPr>
      </w:pPr>
      <w:r w:rsidRPr="00497C6B">
        <w:rPr>
          <w:rFonts w:hint="eastAsia"/>
          <w:lang w:eastAsia="zh-TW"/>
        </w:rPr>
        <w:t>渉外</w:t>
      </w:r>
      <w:r w:rsidR="004069CA" w:rsidRPr="00497C6B">
        <w:rPr>
          <w:rFonts w:hint="eastAsia"/>
        </w:rPr>
        <w:t xml:space="preserve">委員会　</w:t>
      </w:r>
      <w:r w:rsidR="003E046F" w:rsidRPr="002B41CE">
        <w:rPr>
          <w:rFonts w:hint="eastAsia"/>
          <w:kern w:val="0"/>
          <w:lang w:eastAsia="zh-TW"/>
        </w:rPr>
        <w:t>委員</w:t>
      </w:r>
      <w:r w:rsidR="00E164FE" w:rsidRPr="002B41CE">
        <w:rPr>
          <w:rFonts w:hint="eastAsia"/>
          <w:kern w:val="0"/>
          <w:lang w:eastAsia="zh-TW"/>
        </w:rPr>
        <w:t>長</w:t>
      </w:r>
      <w:r w:rsidR="003E046F" w:rsidRPr="00497C6B">
        <w:rPr>
          <w:rFonts w:hint="eastAsia"/>
          <w:lang w:eastAsia="zh-TW"/>
        </w:rPr>
        <w:t xml:space="preserve">　</w:t>
      </w:r>
      <w:r w:rsidR="004069CA" w:rsidRPr="00497C6B">
        <w:rPr>
          <w:rFonts w:hint="eastAsia"/>
        </w:rPr>
        <w:t>伊藤　佑輔</w:t>
      </w:r>
    </w:p>
    <w:p w14:paraId="064E3C53" w14:textId="77777777" w:rsidR="003E046F" w:rsidRPr="00497C6B" w:rsidRDefault="003E046F">
      <w:pPr>
        <w:rPr>
          <w:rFonts w:eastAsia="PMingLiU"/>
          <w:lang w:eastAsia="zh-TW"/>
        </w:rPr>
      </w:pPr>
    </w:p>
    <w:p w14:paraId="026CF46D" w14:textId="77777777" w:rsidR="003E046F" w:rsidRPr="00497C6B" w:rsidRDefault="003E046F">
      <w:pPr>
        <w:rPr>
          <w:lang w:eastAsia="zh-TW"/>
        </w:rPr>
      </w:pPr>
    </w:p>
    <w:p w14:paraId="28E9BCE3" w14:textId="1790EFDF" w:rsidR="003E046F" w:rsidRPr="00497C6B" w:rsidRDefault="00145F57">
      <w:pPr>
        <w:jc w:val="center"/>
        <w:rPr>
          <w:sz w:val="26"/>
          <w:szCs w:val="26"/>
        </w:rPr>
      </w:pPr>
      <w:r w:rsidRPr="00497C6B">
        <w:rPr>
          <w:rFonts w:hint="eastAsia"/>
          <w:sz w:val="26"/>
          <w:szCs w:val="26"/>
        </w:rPr>
        <w:t>202</w:t>
      </w:r>
      <w:r w:rsidR="004069CA" w:rsidRPr="00497C6B">
        <w:rPr>
          <w:rFonts w:hint="eastAsia"/>
          <w:sz w:val="26"/>
          <w:szCs w:val="26"/>
        </w:rPr>
        <w:t>5</w:t>
      </w:r>
      <w:r w:rsidR="003E046F" w:rsidRPr="00497C6B">
        <w:rPr>
          <w:rFonts w:hint="eastAsia"/>
          <w:sz w:val="26"/>
          <w:szCs w:val="26"/>
        </w:rPr>
        <w:t>年度「年間登録料一括預かり金」納入のお願い</w:t>
      </w:r>
    </w:p>
    <w:p w14:paraId="2A00084A" w14:textId="77777777" w:rsidR="003E046F" w:rsidRPr="00497C6B" w:rsidRDefault="003E046F"/>
    <w:p w14:paraId="5E4AD5B9" w14:textId="77777777" w:rsidR="003E046F" w:rsidRPr="00497C6B" w:rsidRDefault="003E046F"/>
    <w:p w14:paraId="77F6080C" w14:textId="7F3F3E14" w:rsidR="003E046F" w:rsidRPr="00497C6B" w:rsidRDefault="00C83477" w:rsidP="00705587">
      <w:pPr>
        <w:pStyle w:val="a4"/>
      </w:pPr>
      <w:r w:rsidRPr="00497C6B">
        <w:rPr>
          <w:rFonts w:hint="eastAsia"/>
        </w:rPr>
        <w:t>前略</w:t>
      </w:r>
      <w:r w:rsidR="003E046F" w:rsidRPr="00497C6B">
        <w:rPr>
          <w:rFonts w:hint="eastAsia"/>
        </w:rPr>
        <w:t xml:space="preserve">　「年間登録料一括預かり金」</w:t>
      </w:r>
      <w:r w:rsidR="004F64DB" w:rsidRPr="00497C6B">
        <w:rPr>
          <w:rFonts w:hint="eastAsia"/>
        </w:rPr>
        <w:t>は</w:t>
      </w:r>
      <w:r w:rsidR="000E4FF6" w:rsidRPr="00497C6B">
        <w:rPr>
          <w:rFonts w:hint="eastAsia"/>
        </w:rPr>
        <w:t>、</w:t>
      </w:r>
      <w:r w:rsidR="00FC694F" w:rsidRPr="00497C6B">
        <w:rPr>
          <w:rFonts w:hint="eastAsia"/>
        </w:rPr>
        <w:t>会員の皆様の公式事業登録料</w:t>
      </w:r>
      <w:r w:rsidR="007C0922" w:rsidRPr="00497C6B">
        <w:rPr>
          <w:rFonts w:hint="eastAsia"/>
        </w:rPr>
        <w:t>の負担</w:t>
      </w:r>
      <w:r w:rsidR="00FC694F" w:rsidRPr="00497C6B">
        <w:rPr>
          <w:rFonts w:hint="eastAsia"/>
        </w:rPr>
        <w:t>軽減と</w:t>
      </w:r>
      <w:r w:rsidR="007C0922" w:rsidRPr="00497C6B">
        <w:rPr>
          <w:rFonts w:hint="eastAsia"/>
        </w:rPr>
        <w:t>より</w:t>
      </w:r>
      <w:r w:rsidR="00FC694F" w:rsidRPr="00497C6B">
        <w:rPr>
          <w:rFonts w:hint="eastAsia"/>
        </w:rPr>
        <w:t>多くの</w:t>
      </w:r>
      <w:r w:rsidR="000E4FF6" w:rsidRPr="00497C6B">
        <w:rPr>
          <w:rFonts w:hint="eastAsia"/>
        </w:rPr>
        <w:t>会員</w:t>
      </w:r>
      <w:r w:rsidR="007C0922" w:rsidRPr="00497C6B">
        <w:rPr>
          <w:rFonts w:hint="eastAsia"/>
        </w:rPr>
        <w:t>で</w:t>
      </w:r>
      <w:r w:rsidR="00FC694F" w:rsidRPr="00497C6B">
        <w:rPr>
          <w:rFonts w:hint="eastAsia"/>
        </w:rPr>
        <w:t>の積極的な参加</w:t>
      </w:r>
      <w:r w:rsidR="000E4FF6" w:rsidRPr="00497C6B">
        <w:rPr>
          <w:rFonts w:hint="eastAsia"/>
        </w:rPr>
        <w:t>、</w:t>
      </w:r>
      <w:r w:rsidR="003C6FF5" w:rsidRPr="00497C6B">
        <w:rPr>
          <w:rFonts w:hint="eastAsia"/>
        </w:rPr>
        <w:t>なら</w:t>
      </w:r>
      <w:r w:rsidR="000E4FF6" w:rsidRPr="00497C6B">
        <w:rPr>
          <w:rFonts w:hint="eastAsia"/>
        </w:rPr>
        <w:t>び</w:t>
      </w:r>
      <w:r w:rsidR="00FC694F" w:rsidRPr="00497C6B">
        <w:rPr>
          <w:rFonts w:hint="eastAsia"/>
        </w:rPr>
        <w:t>に参加</w:t>
      </w:r>
      <w:r w:rsidR="004F64DB" w:rsidRPr="00497C6B">
        <w:rPr>
          <w:rFonts w:hint="eastAsia"/>
        </w:rPr>
        <w:t>者からの</w:t>
      </w:r>
      <w:r w:rsidR="00145F57" w:rsidRPr="00497C6B">
        <w:rPr>
          <w:rFonts w:hint="eastAsia"/>
        </w:rPr>
        <w:t>LOM</w:t>
      </w:r>
      <w:r w:rsidR="004F64DB" w:rsidRPr="00497C6B">
        <w:rPr>
          <w:rFonts w:hint="eastAsia"/>
        </w:rPr>
        <w:t>への還元を促進する目的で</w:t>
      </w:r>
      <w:r w:rsidR="000E4FF6" w:rsidRPr="00497C6B">
        <w:rPr>
          <w:rFonts w:hint="eastAsia"/>
        </w:rPr>
        <w:t>、</w:t>
      </w:r>
      <w:r w:rsidR="004F64DB" w:rsidRPr="00497C6B">
        <w:rPr>
          <w:rFonts w:hint="eastAsia"/>
        </w:rPr>
        <w:t>皆様より</w:t>
      </w:r>
      <w:r w:rsidR="00E8281E" w:rsidRPr="00497C6B">
        <w:rPr>
          <w:rFonts w:hint="eastAsia"/>
        </w:rPr>
        <w:t>一年間の公式事業登録料の概算額を一括にて</w:t>
      </w:r>
      <w:r w:rsidR="004F64DB" w:rsidRPr="00497C6B">
        <w:rPr>
          <w:rFonts w:hint="eastAsia"/>
        </w:rPr>
        <w:t>お</w:t>
      </w:r>
      <w:r w:rsidR="00FC694F" w:rsidRPr="00497C6B">
        <w:rPr>
          <w:rFonts w:hint="eastAsia"/>
        </w:rPr>
        <w:t>預か</w:t>
      </w:r>
      <w:r w:rsidR="004F64DB" w:rsidRPr="00497C6B">
        <w:rPr>
          <w:rFonts w:hint="eastAsia"/>
        </w:rPr>
        <w:t>りし</w:t>
      </w:r>
      <w:r w:rsidR="00E8360B" w:rsidRPr="00497C6B">
        <w:rPr>
          <w:rFonts w:hint="eastAsia"/>
        </w:rPr>
        <w:t>、</w:t>
      </w:r>
      <w:r w:rsidR="00FE2936" w:rsidRPr="00497C6B">
        <w:rPr>
          <w:rFonts w:hint="eastAsia"/>
        </w:rPr>
        <w:t>事務局</w:t>
      </w:r>
      <w:r w:rsidR="00FC694F" w:rsidRPr="00497C6B">
        <w:rPr>
          <w:rFonts w:hint="eastAsia"/>
        </w:rPr>
        <w:t>が管理・運営する</w:t>
      </w:r>
      <w:r w:rsidR="004F64DB" w:rsidRPr="00497C6B">
        <w:rPr>
          <w:rFonts w:hint="eastAsia"/>
        </w:rPr>
        <w:t>制度</w:t>
      </w:r>
      <w:r w:rsidR="00FC694F" w:rsidRPr="00497C6B">
        <w:rPr>
          <w:rFonts w:hint="eastAsia"/>
        </w:rPr>
        <w:t>です。詳しくは</w:t>
      </w:r>
      <w:bookmarkStart w:id="0" w:name="_Hlk54475558"/>
      <w:r w:rsidR="002A4CC2" w:rsidRPr="00497C6B">
        <w:rPr>
          <w:rFonts w:hint="eastAsia"/>
        </w:rPr>
        <w:t>次ページの</w:t>
      </w:r>
      <w:r w:rsidR="00FC694F" w:rsidRPr="00497C6B">
        <w:rPr>
          <w:rFonts w:hint="eastAsia"/>
        </w:rPr>
        <w:t>運営</w:t>
      </w:r>
      <w:r w:rsidR="004B625D" w:rsidRPr="00497C6B">
        <w:rPr>
          <w:rFonts w:hint="eastAsia"/>
        </w:rPr>
        <w:t>規程</w:t>
      </w:r>
      <w:bookmarkEnd w:id="0"/>
      <w:r w:rsidR="007C0922" w:rsidRPr="00497C6B">
        <w:rPr>
          <w:rFonts w:hint="eastAsia"/>
        </w:rPr>
        <w:t>をお読み</w:t>
      </w:r>
      <w:r w:rsidR="00BE416B" w:rsidRPr="00497C6B">
        <w:rPr>
          <w:rFonts w:hint="eastAsia"/>
        </w:rPr>
        <w:t>いただき</w:t>
      </w:r>
      <w:r w:rsidR="003E046F" w:rsidRPr="00497C6B">
        <w:rPr>
          <w:rFonts w:hint="eastAsia"/>
        </w:rPr>
        <w:t>制度の目的をご理解</w:t>
      </w:r>
      <w:r w:rsidR="00C02C4A" w:rsidRPr="00497C6B">
        <w:rPr>
          <w:rFonts w:hint="eastAsia"/>
        </w:rPr>
        <w:t>いただき</w:t>
      </w:r>
      <w:r w:rsidR="003E046F" w:rsidRPr="00497C6B">
        <w:rPr>
          <w:rFonts w:hint="eastAsia"/>
        </w:rPr>
        <w:t>、ご協力</w:t>
      </w:r>
      <w:r w:rsidR="004F64DB" w:rsidRPr="00497C6B">
        <w:rPr>
          <w:rFonts w:hint="eastAsia"/>
        </w:rPr>
        <w:t>を</w:t>
      </w:r>
      <w:r w:rsidR="003E046F" w:rsidRPr="00497C6B">
        <w:rPr>
          <w:rFonts w:hint="eastAsia"/>
        </w:rPr>
        <w:t>何卒よろしくお願い申し</w:t>
      </w:r>
      <w:r w:rsidR="00C02C4A" w:rsidRPr="00497C6B">
        <w:rPr>
          <w:rFonts w:hint="eastAsia"/>
        </w:rPr>
        <w:t>上げ</w:t>
      </w:r>
      <w:r w:rsidR="003E046F" w:rsidRPr="00497C6B">
        <w:rPr>
          <w:rFonts w:hint="eastAsia"/>
        </w:rPr>
        <w:t>ます。</w:t>
      </w:r>
    </w:p>
    <w:p w14:paraId="349FBF81" w14:textId="775F89C4" w:rsidR="003E046F" w:rsidRPr="00497C6B" w:rsidRDefault="003E046F">
      <w:r w:rsidRPr="00497C6B">
        <w:rPr>
          <w:rFonts w:hint="eastAsia"/>
        </w:rPr>
        <w:t xml:space="preserve">　つきましては、下記</w:t>
      </w:r>
      <w:r w:rsidR="00FC694F" w:rsidRPr="00497C6B">
        <w:rPr>
          <w:rFonts w:hint="eastAsia"/>
        </w:rPr>
        <w:t>振込口座に</w:t>
      </w:r>
      <w:r w:rsidRPr="00497C6B">
        <w:rPr>
          <w:rFonts w:hint="eastAsia"/>
          <w:u w:val="double"/>
        </w:rPr>
        <w:t>期日までに</w:t>
      </w:r>
      <w:r w:rsidR="00E8281E" w:rsidRPr="00497C6B">
        <w:rPr>
          <w:rFonts w:hint="eastAsia"/>
        </w:rPr>
        <w:t>お</w:t>
      </w:r>
      <w:r w:rsidRPr="00497C6B">
        <w:rPr>
          <w:rFonts w:hint="eastAsia"/>
        </w:rPr>
        <w:t>振込み</w:t>
      </w:r>
      <w:r w:rsidR="00E8281E" w:rsidRPr="00497C6B">
        <w:rPr>
          <w:rFonts w:hint="eastAsia"/>
        </w:rPr>
        <w:t>にて納入</w:t>
      </w:r>
      <w:r w:rsidR="00BE416B" w:rsidRPr="00497C6B">
        <w:rPr>
          <w:rFonts w:hint="eastAsia"/>
        </w:rPr>
        <w:t>いただ</w:t>
      </w:r>
      <w:r w:rsidRPr="00497C6B">
        <w:rPr>
          <w:rFonts w:hint="eastAsia"/>
        </w:rPr>
        <w:t>きます様よろしくお願い</w:t>
      </w:r>
      <w:r w:rsidR="00C02C4A" w:rsidRPr="00497C6B">
        <w:rPr>
          <w:rFonts w:hint="eastAsia"/>
        </w:rPr>
        <w:t>いた</w:t>
      </w:r>
      <w:r w:rsidRPr="00497C6B">
        <w:rPr>
          <w:rFonts w:hint="eastAsia"/>
        </w:rPr>
        <w:t>します。</w:t>
      </w:r>
    </w:p>
    <w:p w14:paraId="6F82772D" w14:textId="77777777" w:rsidR="003E046F" w:rsidRPr="00497C6B" w:rsidRDefault="003E046F"/>
    <w:p w14:paraId="7B22E5D7" w14:textId="77777777" w:rsidR="003E046F" w:rsidRPr="00497C6B" w:rsidRDefault="00C83477">
      <w:pPr>
        <w:pStyle w:val="a5"/>
      </w:pPr>
      <w:r w:rsidRPr="00497C6B">
        <w:rPr>
          <w:rFonts w:hint="eastAsia"/>
        </w:rPr>
        <w:t>草々</w:t>
      </w:r>
    </w:p>
    <w:p w14:paraId="7D63CC68" w14:textId="77777777" w:rsidR="003E046F" w:rsidRPr="00497C6B" w:rsidRDefault="003E046F" w:rsidP="00772F29">
      <w:pPr>
        <w:tabs>
          <w:tab w:val="left" w:pos="6420"/>
        </w:tabs>
      </w:pPr>
    </w:p>
    <w:p w14:paraId="78A5BDE5" w14:textId="77777777" w:rsidR="003E046F" w:rsidRPr="00497C6B" w:rsidRDefault="003E046F">
      <w:pPr>
        <w:pStyle w:val="a6"/>
      </w:pPr>
      <w:r w:rsidRPr="00497C6B">
        <w:rPr>
          <w:rFonts w:hint="eastAsia"/>
        </w:rPr>
        <w:t>記</w:t>
      </w:r>
    </w:p>
    <w:p w14:paraId="0972EDCF" w14:textId="77777777" w:rsidR="003E046F" w:rsidRPr="00497C6B" w:rsidRDefault="003E046F"/>
    <w:p w14:paraId="1919DC2B" w14:textId="1E203A3A" w:rsidR="003E046F" w:rsidRPr="00497C6B" w:rsidRDefault="003E046F" w:rsidP="00E8360B">
      <w:pPr>
        <w:ind w:leftChars="400" w:left="880"/>
        <w:rPr>
          <w:sz w:val="24"/>
          <w:szCs w:val="24"/>
        </w:rPr>
      </w:pPr>
      <w:r w:rsidRPr="00497C6B">
        <w:rPr>
          <w:rFonts w:hint="eastAsia"/>
          <w:sz w:val="24"/>
          <w:szCs w:val="24"/>
        </w:rPr>
        <w:t>金　　額</w:t>
      </w:r>
      <w:r w:rsidRPr="004B66DA">
        <w:rPr>
          <w:rFonts w:hint="eastAsia"/>
          <w:sz w:val="24"/>
          <w:szCs w:val="24"/>
        </w:rPr>
        <w:t xml:space="preserve">　　</w:t>
      </w:r>
      <w:r w:rsidR="00B526E6" w:rsidRPr="004B66DA">
        <w:rPr>
          <w:rFonts w:hint="eastAsia"/>
          <w:sz w:val="24"/>
          <w:szCs w:val="24"/>
        </w:rPr>
        <w:t>5</w:t>
      </w:r>
      <w:r w:rsidR="002A7EB0" w:rsidRPr="004B66DA">
        <w:rPr>
          <w:rFonts w:hint="eastAsia"/>
          <w:sz w:val="24"/>
          <w:szCs w:val="24"/>
        </w:rPr>
        <w:t>2</w:t>
      </w:r>
      <w:r w:rsidR="00B526E6" w:rsidRPr="004B66DA">
        <w:rPr>
          <w:rFonts w:hint="eastAsia"/>
          <w:sz w:val="24"/>
          <w:szCs w:val="24"/>
        </w:rPr>
        <w:t>,000</w:t>
      </w:r>
      <w:r w:rsidRPr="004B66DA">
        <w:rPr>
          <w:rFonts w:hint="eastAsia"/>
          <w:sz w:val="24"/>
          <w:szCs w:val="24"/>
        </w:rPr>
        <w:t>円</w:t>
      </w:r>
    </w:p>
    <w:p w14:paraId="1020196B" w14:textId="77777777" w:rsidR="003E046F" w:rsidRPr="00497C6B" w:rsidRDefault="003E046F">
      <w:pPr>
        <w:ind w:leftChars="400" w:left="880"/>
        <w:rPr>
          <w:sz w:val="24"/>
          <w:szCs w:val="24"/>
        </w:rPr>
      </w:pPr>
    </w:p>
    <w:p w14:paraId="65DADF98" w14:textId="4ED78BE4" w:rsidR="003E046F" w:rsidRPr="00497C6B" w:rsidRDefault="003E046F">
      <w:pPr>
        <w:ind w:leftChars="400" w:left="880"/>
        <w:rPr>
          <w:sz w:val="24"/>
          <w:szCs w:val="24"/>
        </w:rPr>
      </w:pPr>
      <w:r w:rsidRPr="00497C6B">
        <w:rPr>
          <w:rFonts w:hint="eastAsia"/>
          <w:sz w:val="24"/>
          <w:szCs w:val="24"/>
        </w:rPr>
        <w:t xml:space="preserve">お振込先　　</w:t>
      </w:r>
      <w:r w:rsidR="00361234" w:rsidRPr="00497C6B">
        <w:rPr>
          <w:rFonts w:hint="eastAsia"/>
          <w:sz w:val="24"/>
          <w:szCs w:val="24"/>
        </w:rPr>
        <w:t>〇〇〇〇〇〇〇〇〇〇〇〇〇〇〇〇</w:t>
      </w:r>
    </w:p>
    <w:p w14:paraId="18C0B512" w14:textId="77777777" w:rsidR="003E046F" w:rsidRPr="00497C6B" w:rsidRDefault="003E046F">
      <w:pPr>
        <w:ind w:leftChars="400" w:left="880"/>
        <w:rPr>
          <w:sz w:val="24"/>
          <w:szCs w:val="24"/>
        </w:rPr>
      </w:pPr>
    </w:p>
    <w:p w14:paraId="33EF27C4" w14:textId="57FDE7C4" w:rsidR="003E046F" w:rsidRPr="00497C6B" w:rsidRDefault="003E046F">
      <w:pPr>
        <w:ind w:leftChars="400" w:left="880"/>
        <w:rPr>
          <w:u w:val="double"/>
        </w:rPr>
      </w:pPr>
      <w:r w:rsidRPr="00497C6B">
        <w:rPr>
          <w:rFonts w:hint="eastAsia"/>
          <w:sz w:val="24"/>
          <w:szCs w:val="24"/>
          <w:u w:val="double"/>
        </w:rPr>
        <w:t xml:space="preserve">お振込期限　</w:t>
      </w:r>
      <w:r w:rsidR="00145F57" w:rsidRPr="00497C6B">
        <w:rPr>
          <w:rFonts w:hint="eastAsia"/>
          <w:sz w:val="24"/>
          <w:szCs w:val="24"/>
          <w:u w:val="double"/>
        </w:rPr>
        <w:t>202</w:t>
      </w:r>
      <w:r w:rsidR="00157786" w:rsidRPr="00497C6B">
        <w:rPr>
          <w:rFonts w:hint="eastAsia"/>
          <w:sz w:val="24"/>
          <w:szCs w:val="24"/>
          <w:u w:val="double"/>
        </w:rPr>
        <w:t>5</w:t>
      </w:r>
      <w:r w:rsidR="007C0922" w:rsidRPr="00497C6B">
        <w:rPr>
          <w:rFonts w:hint="eastAsia"/>
          <w:sz w:val="24"/>
          <w:szCs w:val="24"/>
          <w:u w:val="double"/>
        </w:rPr>
        <w:t>年</w:t>
      </w:r>
      <w:r w:rsidR="00145F57" w:rsidRPr="00497C6B">
        <w:rPr>
          <w:rFonts w:hint="eastAsia"/>
          <w:sz w:val="24"/>
          <w:szCs w:val="24"/>
          <w:u w:val="double"/>
        </w:rPr>
        <w:t>2</w:t>
      </w:r>
      <w:r w:rsidR="007C0922" w:rsidRPr="00497C6B">
        <w:rPr>
          <w:rFonts w:hint="eastAsia"/>
          <w:sz w:val="24"/>
          <w:szCs w:val="24"/>
          <w:u w:val="double"/>
        </w:rPr>
        <w:t>月</w:t>
      </w:r>
      <w:r w:rsidR="00145F57" w:rsidRPr="00497C6B">
        <w:rPr>
          <w:rFonts w:hint="eastAsia"/>
          <w:sz w:val="24"/>
          <w:szCs w:val="24"/>
          <w:u w:val="double"/>
        </w:rPr>
        <w:t>2</w:t>
      </w:r>
      <w:r w:rsidR="00B90E26" w:rsidRPr="00497C6B">
        <w:rPr>
          <w:rFonts w:hint="eastAsia"/>
          <w:sz w:val="24"/>
          <w:szCs w:val="24"/>
          <w:u w:val="double"/>
        </w:rPr>
        <w:t>8</w:t>
      </w:r>
      <w:r w:rsidR="00203EC2" w:rsidRPr="00497C6B">
        <w:rPr>
          <w:rFonts w:hint="eastAsia"/>
          <w:sz w:val="24"/>
          <w:szCs w:val="24"/>
          <w:u w:val="double"/>
        </w:rPr>
        <w:t>日（</w:t>
      </w:r>
      <w:r w:rsidR="00B90E26" w:rsidRPr="00497C6B">
        <w:rPr>
          <w:rFonts w:hint="eastAsia"/>
          <w:sz w:val="24"/>
          <w:szCs w:val="24"/>
          <w:u w:val="double"/>
        </w:rPr>
        <w:t>金</w:t>
      </w:r>
      <w:r w:rsidRPr="00497C6B">
        <w:rPr>
          <w:rFonts w:hint="eastAsia"/>
          <w:sz w:val="24"/>
          <w:szCs w:val="24"/>
          <w:u w:val="double"/>
        </w:rPr>
        <w:t>曜日）</w:t>
      </w:r>
    </w:p>
    <w:p w14:paraId="78D554D4" w14:textId="77777777" w:rsidR="003E046F" w:rsidRPr="00497C6B" w:rsidRDefault="003E046F">
      <w:pPr>
        <w:pStyle w:val="a5"/>
      </w:pPr>
      <w:r w:rsidRPr="00497C6B">
        <w:rPr>
          <w:rFonts w:hint="eastAsia"/>
        </w:rPr>
        <w:t>以上</w:t>
      </w:r>
    </w:p>
    <w:p w14:paraId="2B2445EC" w14:textId="77777777" w:rsidR="003E046F" w:rsidRPr="00497C6B" w:rsidRDefault="003E046F"/>
    <w:p w14:paraId="299B40C8" w14:textId="4E16FE97" w:rsidR="003E046F" w:rsidRPr="00497C6B" w:rsidRDefault="003E046F">
      <w:r w:rsidRPr="00497C6B">
        <w:rPr>
          <w:rFonts w:hint="eastAsia"/>
        </w:rPr>
        <w:t>※</w:t>
      </w:r>
      <w:r w:rsidR="00ED7F66" w:rsidRPr="00497C6B">
        <w:rPr>
          <w:rFonts w:hint="eastAsia"/>
        </w:rPr>
        <w:t>お忙しい中での</w:t>
      </w:r>
      <w:r w:rsidRPr="00497C6B">
        <w:rPr>
          <w:rFonts w:hint="eastAsia"/>
        </w:rPr>
        <w:t>ご案内ではございますが、ご理解賜りますようお願い申し上げます</w:t>
      </w:r>
      <w:r w:rsidR="00E546F4" w:rsidRPr="00497C6B">
        <w:rPr>
          <w:rFonts w:hint="eastAsia"/>
        </w:rPr>
        <w:t>。</w:t>
      </w:r>
    </w:p>
    <w:p w14:paraId="44110E86" w14:textId="60781507" w:rsidR="003E046F" w:rsidRPr="00497C6B" w:rsidRDefault="004F64DB">
      <w:r w:rsidRPr="00497C6B">
        <w:rPr>
          <w:rFonts w:hint="eastAsia"/>
        </w:rPr>
        <w:t>※振込</w:t>
      </w:r>
      <w:r w:rsidR="003E046F" w:rsidRPr="00497C6B">
        <w:rPr>
          <w:rFonts w:hint="eastAsia"/>
        </w:rPr>
        <w:t>は個人名にて</w:t>
      </w:r>
      <w:r w:rsidRPr="00497C6B">
        <w:rPr>
          <w:rFonts w:hint="eastAsia"/>
        </w:rPr>
        <w:t>、ま</w:t>
      </w:r>
      <w:r w:rsidR="003E046F" w:rsidRPr="00497C6B">
        <w:rPr>
          <w:rFonts w:hint="eastAsia"/>
        </w:rPr>
        <w:t>た振込手数料は各自にてご負担願います</w:t>
      </w:r>
      <w:r w:rsidR="00E546F4" w:rsidRPr="00497C6B">
        <w:rPr>
          <w:rFonts w:hint="eastAsia"/>
        </w:rPr>
        <w:t>。</w:t>
      </w:r>
    </w:p>
    <w:p w14:paraId="7E2B24B9" w14:textId="140751F2" w:rsidR="00FE2936" w:rsidRPr="00497C6B" w:rsidRDefault="00FE2936" w:rsidP="00C21E4D">
      <w:pPr>
        <w:jc w:val="center"/>
        <w:rPr>
          <w:szCs w:val="21"/>
        </w:rPr>
      </w:pPr>
      <w:r w:rsidRPr="00497C6B">
        <w:rPr>
          <w:rFonts w:hint="eastAsia"/>
          <w:szCs w:val="21"/>
        </w:rPr>
        <w:t>一般社団法人四日市青年会議所202</w:t>
      </w:r>
      <w:r w:rsidR="00157786" w:rsidRPr="00497C6B">
        <w:rPr>
          <w:rFonts w:hint="eastAsia"/>
          <w:szCs w:val="21"/>
        </w:rPr>
        <w:t>5</w:t>
      </w:r>
      <w:r w:rsidRPr="00497C6B">
        <w:rPr>
          <w:rFonts w:hint="eastAsia"/>
          <w:szCs w:val="21"/>
        </w:rPr>
        <w:t>年度「年間登録料一括預かり金」運営規程（案）</w:t>
      </w:r>
    </w:p>
    <w:p w14:paraId="582CBD86" w14:textId="77777777" w:rsidR="00FE2936" w:rsidRPr="00497C6B" w:rsidRDefault="00FE2936" w:rsidP="00FE2936">
      <w:pPr>
        <w:jc w:val="left"/>
        <w:rPr>
          <w:szCs w:val="21"/>
        </w:rPr>
      </w:pPr>
      <w:r w:rsidRPr="00497C6B">
        <w:rPr>
          <w:rFonts w:hint="eastAsia"/>
          <w:szCs w:val="21"/>
        </w:rPr>
        <w:lastRenderedPageBreak/>
        <w:t>1．【目的】</w:t>
      </w:r>
    </w:p>
    <w:p w14:paraId="476FA24F" w14:textId="77777777" w:rsidR="00FE2936" w:rsidRPr="00497C6B" w:rsidRDefault="00FE2936" w:rsidP="00FE2936">
      <w:pPr>
        <w:ind w:leftChars="202" w:left="444" w:firstLineChars="97" w:firstLine="213"/>
        <w:jc w:val="left"/>
        <w:rPr>
          <w:szCs w:val="21"/>
        </w:rPr>
      </w:pPr>
      <w:r w:rsidRPr="00497C6B">
        <w:rPr>
          <w:rFonts w:hint="eastAsia"/>
          <w:szCs w:val="21"/>
        </w:rPr>
        <w:t>本規定は、JCI・JCI日本・東海地区協議会・三重ブロック協議会主催の公式事業、並びに理事会で必要と認められた事業（以下公式事業）に参加する一般社団法人四日市青年会議所正会員（派遣役員・委員含む）の登録料の負担を軽減すると共に、公式事業への積極的な参加を推進することを目的とする。</w:t>
      </w:r>
    </w:p>
    <w:p w14:paraId="20B2885E" w14:textId="77777777" w:rsidR="00FE2936" w:rsidRPr="00497C6B" w:rsidRDefault="00FE2936" w:rsidP="00FE2936">
      <w:pPr>
        <w:jc w:val="left"/>
        <w:rPr>
          <w:szCs w:val="21"/>
        </w:rPr>
      </w:pPr>
      <w:r w:rsidRPr="00497C6B">
        <w:rPr>
          <w:rFonts w:hint="eastAsia"/>
          <w:szCs w:val="21"/>
        </w:rPr>
        <w:t>2．【管理並びに予算】</w:t>
      </w:r>
    </w:p>
    <w:p w14:paraId="7C26458D" w14:textId="482B48AF" w:rsidR="00FE2936" w:rsidRPr="00497C6B" w:rsidRDefault="00FE2936" w:rsidP="00FE2936">
      <w:pPr>
        <w:ind w:leftChars="201" w:left="893" w:hangingChars="205" w:hanging="451"/>
        <w:jc w:val="left"/>
        <w:rPr>
          <w:szCs w:val="21"/>
        </w:rPr>
      </w:pPr>
      <w:r w:rsidRPr="00497C6B">
        <w:rPr>
          <w:rFonts w:hint="eastAsia"/>
          <w:szCs w:val="21"/>
        </w:rPr>
        <w:t>1）「年間登録料一括預かり金」制度により期首1月1日現在に正会員である会員より預かった「預かり金」は</w:t>
      </w:r>
      <w:r w:rsidR="00B90E26" w:rsidRPr="00497C6B">
        <w:rPr>
          <w:rFonts w:hint="eastAsia"/>
          <w:szCs w:val="21"/>
        </w:rPr>
        <w:t>渉外委員会</w:t>
      </w:r>
      <w:r w:rsidRPr="00497C6B">
        <w:rPr>
          <w:rFonts w:hint="eastAsia"/>
          <w:szCs w:val="21"/>
        </w:rPr>
        <w:t>が管理する。</w:t>
      </w:r>
    </w:p>
    <w:p w14:paraId="63473665" w14:textId="77777777" w:rsidR="00FE2936" w:rsidRPr="00497C6B" w:rsidRDefault="00FE2936" w:rsidP="00FE2936">
      <w:pPr>
        <w:ind w:leftChars="201" w:left="880" w:hangingChars="199" w:hanging="438"/>
        <w:jc w:val="left"/>
        <w:rPr>
          <w:szCs w:val="21"/>
        </w:rPr>
      </w:pPr>
      <w:r w:rsidRPr="00497C6B">
        <w:rPr>
          <w:rFonts w:hint="eastAsia"/>
          <w:szCs w:val="21"/>
        </w:rPr>
        <w:t>2）一年間の公式事業の登録料並びに登録予定人数からLOM全体の登録料を算出し、必要と考えられる予備費を加えて算出する。</w:t>
      </w:r>
    </w:p>
    <w:p w14:paraId="3DFEAA6A" w14:textId="77777777" w:rsidR="00FE2936" w:rsidRPr="00497C6B" w:rsidRDefault="00FE2936" w:rsidP="00FE2936">
      <w:pPr>
        <w:jc w:val="left"/>
        <w:rPr>
          <w:szCs w:val="21"/>
        </w:rPr>
      </w:pPr>
      <w:r w:rsidRPr="00497C6B">
        <w:rPr>
          <w:rFonts w:hint="eastAsia"/>
          <w:szCs w:val="21"/>
        </w:rPr>
        <w:t>3．【運営方法】</w:t>
      </w:r>
    </w:p>
    <w:p w14:paraId="6DDC89A9" w14:textId="5575A0F6" w:rsidR="00FE2936" w:rsidRPr="00497C6B" w:rsidRDefault="00FE2936" w:rsidP="00FE2936">
      <w:pPr>
        <w:ind w:leftChars="200" w:left="862" w:hangingChars="192" w:hanging="422"/>
        <w:jc w:val="left"/>
        <w:rPr>
          <w:szCs w:val="21"/>
        </w:rPr>
      </w:pPr>
      <w:r w:rsidRPr="00497C6B">
        <w:rPr>
          <w:rFonts w:hint="eastAsia"/>
          <w:szCs w:val="21"/>
        </w:rPr>
        <w:t>1）</w:t>
      </w:r>
      <w:r w:rsidR="00157786" w:rsidRPr="00497C6B">
        <w:rPr>
          <w:rFonts w:hint="eastAsia"/>
          <w:szCs w:val="21"/>
        </w:rPr>
        <w:t>渉外委員会</w:t>
      </w:r>
      <w:r w:rsidRPr="00497C6B">
        <w:rPr>
          <w:rFonts w:hint="eastAsia"/>
          <w:szCs w:val="21"/>
        </w:rPr>
        <w:t>は、2項2）より予算を算出し理事会の承認を経て、正会員より徴収する。</w:t>
      </w:r>
    </w:p>
    <w:p w14:paraId="4099FA7A" w14:textId="494A67D5" w:rsidR="00FE2936" w:rsidRPr="00497C6B" w:rsidRDefault="00FE2936" w:rsidP="00FE2936">
      <w:pPr>
        <w:ind w:leftChars="201" w:left="880" w:hangingChars="199" w:hanging="438"/>
        <w:jc w:val="left"/>
        <w:rPr>
          <w:szCs w:val="21"/>
        </w:rPr>
      </w:pPr>
      <w:r w:rsidRPr="00497C6B">
        <w:rPr>
          <w:rFonts w:hint="eastAsia"/>
          <w:szCs w:val="21"/>
        </w:rPr>
        <w:t>2）</w:t>
      </w:r>
      <w:r w:rsidR="00157786" w:rsidRPr="00497C6B">
        <w:rPr>
          <w:rFonts w:hint="eastAsia"/>
          <w:szCs w:val="21"/>
        </w:rPr>
        <w:t>渉外委員会</w:t>
      </w:r>
      <w:r w:rsidRPr="00497C6B">
        <w:rPr>
          <w:rFonts w:hint="eastAsia"/>
          <w:szCs w:val="21"/>
        </w:rPr>
        <w:t>は、銀行口座を開設し「預かり金」の管理・運営を行う。通帳は同委員会委員長の責任において銀行登録印は担当副理事長及び専務理事の責任で管理することとする。</w:t>
      </w:r>
    </w:p>
    <w:p w14:paraId="6E2AEB51" w14:textId="64E9085C" w:rsidR="00FE2936" w:rsidRPr="00497C6B" w:rsidRDefault="00FE2936" w:rsidP="00FE2936">
      <w:pPr>
        <w:ind w:leftChars="201" w:left="880" w:hangingChars="199" w:hanging="438"/>
        <w:jc w:val="left"/>
        <w:rPr>
          <w:szCs w:val="21"/>
        </w:rPr>
      </w:pPr>
      <w:r w:rsidRPr="00497C6B">
        <w:rPr>
          <w:rFonts w:hint="eastAsia"/>
          <w:szCs w:val="21"/>
        </w:rPr>
        <w:t>3）正会員は2月2</w:t>
      </w:r>
      <w:r w:rsidR="00857138" w:rsidRPr="00497C6B">
        <w:rPr>
          <w:rFonts w:hint="eastAsia"/>
          <w:szCs w:val="21"/>
        </w:rPr>
        <w:t>8</w:t>
      </w:r>
      <w:r w:rsidRPr="00497C6B">
        <w:rPr>
          <w:rFonts w:hint="eastAsia"/>
          <w:szCs w:val="21"/>
        </w:rPr>
        <w:t>日までに指定口座に「預かり金」を納入しなければならない。</w:t>
      </w:r>
    </w:p>
    <w:p w14:paraId="7F9269D3" w14:textId="7B588780" w:rsidR="00FE2936" w:rsidRPr="00497C6B" w:rsidRDefault="00FE2936" w:rsidP="00FE2936">
      <w:pPr>
        <w:ind w:leftChars="202" w:left="891" w:hangingChars="203" w:hanging="447"/>
        <w:jc w:val="left"/>
        <w:rPr>
          <w:szCs w:val="21"/>
        </w:rPr>
      </w:pPr>
      <w:r w:rsidRPr="00497C6B">
        <w:rPr>
          <w:rFonts w:hint="eastAsia"/>
          <w:szCs w:val="21"/>
        </w:rPr>
        <w:t>4）</w:t>
      </w:r>
      <w:r w:rsidR="00B90E26" w:rsidRPr="00497C6B">
        <w:rPr>
          <w:rFonts w:hint="eastAsia"/>
          <w:szCs w:val="21"/>
        </w:rPr>
        <w:t>渉外委員会</w:t>
      </w:r>
      <w:r w:rsidRPr="00497C6B">
        <w:rPr>
          <w:rFonts w:hint="eastAsia"/>
          <w:szCs w:val="21"/>
        </w:rPr>
        <w:t>は、公式事業の登録締め切りまでに「預かり金」より登録料を支払う。</w:t>
      </w:r>
    </w:p>
    <w:p w14:paraId="2EF2B6F8" w14:textId="2BB30829" w:rsidR="00FE2936" w:rsidRPr="00497C6B" w:rsidRDefault="00FE2936" w:rsidP="00FE2936">
      <w:pPr>
        <w:ind w:leftChars="202" w:left="891" w:hangingChars="203" w:hanging="447"/>
        <w:jc w:val="left"/>
        <w:rPr>
          <w:szCs w:val="21"/>
        </w:rPr>
      </w:pPr>
      <w:r w:rsidRPr="00497C6B">
        <w:rPr>
          <w:rFonts w:hint="eastAsia"/>
          <w:szCs w:val="21"/>
        </w:rPr>
        <w:t>5）本規定承認後の登録料及び振込手数料については、理事会の承認無く支出することができる。</w:t>
      </w:r>
      <w:r w:rsidR="00BE416B" w:rsidRPr="00EA45A4">
        <w:rPr>
          <w:rFonts w:hint="eastAsia"/>
          <w:color w:val="FF0000"/>
          <w:szCs w:val="21"/>
        </w:rPr>
        <w:t>ただし</w:t>
      </w:r>
      <w:r w:rsidRPr="00497C6B">
        <w:rPr>
          <w:rFonts w:hint="eastAsia"/>
          <w:szCs w:val="21"/>
        </w:rPr>
        <w:t>、登録予定人数の増減に伴い、各公式事業の登録料及び振込手数料等に変更が生じた場合、速やかに正副理事長会議または理事会において協議し、対処するものとする。</w:t>
      </w:r>
    </w:p>
    <w:p w14:paraId="3062108D" w14:textId="77777777" w:rsidR="00FE2936" w:rsidRPr="00497C6B" w:rsidRDefault="00FE2936" w:rsidP="00FE2936">
      <w:pPr>
        <w:ind w:leftChars="202" w:left="888" w:hangingChars="202" w:hanging="444"/>
        <w:jc w:val="left"/>
        <w:rPr>
          <w:szCs w:val="21"/>
        </w:rPr>
      </w:pPr>
      <w:r w:rsidRPr="00497C6B">
        <w:rPr>
          <w:rFonts w:hint="eastAsia"/>
          <w:szCs w:val="21"/>
        </w:rPr>
        <w:t>6）公式事業に参加登録された方が3項4）実施後にキャンセルする場合、当該事業の登録料を別途徴収するものとする。</w:t>
      </w:r>
    </w:p>
    <w:p w14:paraId="3D21BD80" w14:textId="5EA73553" w:rsidR="00FE2936" w:rsidRPr="00497C6B" w:rsidRDefault="00FE2936" w:rsidP="00FE2936">
      <w:pPr>
        <w:ind w:leftChars="202" w:left="891" w:hangingChars="203" w:hanging="447"/>
        <w:jc w:val="left"/>
        <w:rPr>
          <w:szCs w:val="21"/>
        </w:rPr>
      </w:pPr>
      <w:r w:rsidRPr="00497C6B">
        <w:rPr>
          <w:rFonts w:hint="eastAsia"/>
          <w:szCs w:val="21"/>
        </w:rPr>
        <w:t>7）</w:t>
      </w:r>
      <w:r w:rsidR="00B90E26" w:rsidRPr="00497C6B">
        <w:rPr>
          <w:rFonts w:hint="eastAsia"/>
          <w:szCs w:val="21"/>
        </w:rPr>
        <w:t>渉外委員会</w:t>
      </w:r>
      <w:r w:rsidRPr="00497C6B">
        <w:rPr>
          <w:rFonts w:hint="eastAsia"/>
          <w:szCs w:val="21"/>
        </w:rPr>
        <w:t>は、公式事業終了後、速やかに理事会において登録者並びに支出金額等の報告を行う。</w:t>
      </w:r>
    </w:p>
    <w:p w14:paraId="526FADE4" w14:textId="63413E65" w:rsidR="00FE2936" w:rsidRPr="00497C6B" w:rsidRDefault="00FE2936" w:rsidP="00FE2936">
      <w:pPr>
        <w:ind w:leftChars="202" w:left="891" w:hangingChars="203" w:hanging="447"/>
        <w:jc w:val="left"/>
        <w:rPr>
          <w:szCs w:val="21"/>
        </w:rPr>
      </w:pPr>
      <w:r w:rsidRPr="00497C6B">
        <w:rPr>
          <w:rFonts w:hint="eastAsia"/>
          <w:szCs w:val="21"/>
        </w:rPr>
        <w:t>8）</w:t>
      </w:r>
      <w:r w:rsidR="00B90E26" w:rsidRPr="00497C6B">
        <w:rPr>
          <w:rFonts w:hint="eastAsia"/>
          <w:szCs w:val="21"/>
        </w:rPr>
        <w:t>渉外委員会</w:t>
      </w:r>
      <w:r w:rsidRPr="00497C6B">
        <w:rPr>
          <w:rFonts w:hint="eastAsia"/>
          <w:szCs w:val="21"/>
        </w:rPr>
        <w:t>は、最終の公式事業終了後、決算を理事会に提出し承認を得る。また、余剰金は原則返金するが、処分方法については理事会の承認を得る。</w:t>
      </w:r>
    </w:p>
    <w:p w14:paraId="216EEE3A" w14:textId="77777777" w:rsidR="00FE2936" w:rsidRPr="00497C6B" w:rsidRDefault="00FE2936" w:rsidP="00FE2936">
      <w:pPr>
        <w:ind w:leftChars="404" w:left="889" w:firstLine="1"/>
        <w:jc w:val="left"/>
        <w:rPr>
          <w:szCs w:val="21"/>
        </w:rPr>
      </w:pPr>
      <w:r w:rsidRPr="00497C6B">
        <w:rPr>
          <w:rFonts w:hint="eastAsia"/>
          <w:szCs w:val="21"/>
        </w:rPr>
        <w:t>退会者への返金は行わないものとする。</w:t>
      </w:r>
    </w:p>
    <w:p w14:paraId="37B5FE36" w14:textId="77777777" w:rsidR="00FE2936" w:rsidRPr="004B66DA" w:rsidRDefault="00FE2936" w:rsidP="00FE2936">
      <w:pPr>
        <w:ind w:leftChars="201" w:left="880" w:hangingChars="199" w:hanging="438"/>
        <w:jc w:val="left"/>
        <w:rPr>
          <w:szCs w:val="21"/>
        </w:rPr>
      </w:pPr>
      <w:r w:rsidRPr="00497C6B">
        <w:rPr>
          <w:rFonts w:hint="eastAsia"/>
          <w:szCs w:val="21"/>
        </w:rPr>
        <w:t>9）新</w:t>
      </w:r>
      <w:r w:rsidRPr="004B66DA">
        <w:rPr>
          <w:rFonts w:hint="eastAsia"/>
          <w:szCs w:val="21"/>
        </w:rPr>
        <w:t>入会員は承認後直ちに「預かり金」を納入しなければならない。</w:t>
      </w:r>
    </w:p>
    <w:p w14:paraId="5BE640F9" w14:textId="3FDBBE89" w:rsidR="00FE2936" w:rsidRPr="004B66DA" w:rsidRDefault="00BE416B" w:rsidP="00FE2936">
      <w:pPr>
        <w:ind w:leftChars="398" w:left="876"/>
        <w:jc w:val="left"/>
        <w:rPr>
          <w:szCs w:val="21"/>
        </w:rPr>
      </w:pPr>
      <w:r w:rsidRPr="004B66DA">
        <w:rPr>
          <w:rFonts w:hint="eastAsia"/>
          <w:szCs w:val="21"/>
        </w:rPr>
        <w:t>ただし</w:t>
      </w:r>
      <w:r w:rsidR="00FE2936" w:rsidRPr="004B66DA">
        <w:rPr>
          <w:rFonts w:hint="eastAsia"/>
          <w:szCs w:val="21"/>
        </w:rPr>
        <w:t>、公式事業が一つでも終了している場合には、負担分を差し引いた金額とする。</w:t>
      </w:r>
    </w:p>
    <w:p w14:paraId="2B5764C1" w14:textId="5A1F6528" w:rsidR="00FE2936" w:rsidRPr="00497C6B" w:rsidRDefault="00FE2936" w:rsidP="00FE2936">
      <w:pPr>
        <w:ind w:leftChars="104" w:left="880" w:hangingChars="296" w:hanging="651"/>
        <w:jc w:val="left"/>
        <w:rPr>
          <w:szCs w:val="21"/>
        </w:rPr>
      </w:pPr>
      <w:r w:rsidRPr="004B66DA">
        <w:rPr>
          <w:rFonts w:hint="eastAsia"/>
          <w:szCs w:val="21"/>
        </w:rPr>
        <w:t>10）公式事業登録締め切り後に承認された新入会員から、当該事業の「預かり金」は徴収しないものとする。</w:t>
      </w:r>
      <w:r w:rsidR="00BE416B" w:rsidRPr="004B66DA">
        <w:rPr>
          <w:rFonts w:hint="eastAsia"/>
          <w:szCs w:val="21"/>
        </w:rPr>
        <w:t>ただし</w:t>
      </w:r>
      <w:r w:rsidRPr="00497C6B">
        <w:rPr>
          <w:rFonts w:hint="eastAsia"/>
          <w:szCs w:val="21"/>
        </w:rPr>
        <w:t>、当該事業に参加し登録料が発生した場合は振込手数料を含め、別途徴収するものとする。</w:t>
      </w:r>
    </w:p>
    <w:p w14:paraId="52C100DA" w14:textId="77777777" w:rsidR="00FE2936" w:rsidRPr="00497C6B" w:rsidRDefault="00FE2936" w:rsidP="00FE2936">
      <w:pPr>
        <w:ind w:leftChars="106" w:left="893" w:hangingChars="300" w:hanging="660"/>
        <w:jc w:val="left"/>
        <w:rPr>
          <w:szCs w:val="21"/>
        </w:rPr>
      </w:pPr>
      <w:r w:rsidRPr="00497C6B">
        <w:rPr>
          <w:rFonts w:hint="eastAsia"/>
          <w:szCs w:val="21"/>
        </w:rPr>
        <w:t>11）本年度、繰越金の中で余剰金が発生した場合は全会員数で除した金額を会員に返金する。また除しきれない金額については、報告議案審議後に青少年育成基金サルビア基金に寄付するものとする。</w:t>
      </w:r>
    </w:p>
    <w:p w14:paraId="7A111031" w14:textId="3EA8A470" w:rsidR="002070D1" w:rsidRPr="004B66DA" w:rsidRDefault="002070D1" w:rsidP="002070D1">
      <w:pPr>
        <w:ind w:leftChars="100" w:left="880" w:hangingChars="300" w:hanging="660"/>
        <w:jc w:val="left"/>
      </w:pPr>
      <w:r w:rsidRPr="00497C6B">
        <w:rPr>
          <w:rFonts w:hint="eastAsia"/>
          <w:szCs w:val="21"/>
        </w:rPr>
        <w:lastRenderedPageBreak/>
        <w:t>12）</w:t>
      </w:r>
      <w:r w:rsidRPr="00497C6B">
        <w:t>原則、休会期間中においても「預かり金」は免除、または軽減しな</w:t>
      </w:r>
      <w:r w:rsidRPr="004B66DA">
        <w:t>い。</w:t>
      </w:r>
      <w:r w:rsidR="00BE416B" w:rsidRPr="004B66DA">
        <w:rPr>
          <w:rFonts w:hint="eastAsia"/>
        </w:rPr>
        <w:t>ただし</w:t>
      </w:r>
      <w:r w:rsidRPr="004B66DA">
        <w:t xml:space="preserve">、理事 会の決議により免除と認められた場合（資格規定 第四章 出席・休会（2）出産・ 育児による場合、（4）その他継続して出席できない極めて重大な理由が生じたとき）に限り減免をすることができる。 </w:t>
      </w:r>
    </w:p>
    <w:p w14:paraId="7BA71EDC" w14:textId="2A6EEA62" w:rsidR="002070D1" w:rsidRPr="00497C6B" w:rsidRDefault="002070D1" w:rsidP="002070D1">
      <w:pPr>
        <w:ind w:leftChars="100" w:left="880" w:hangingChars="300" w:hanging="660"/>
        <w:jc w:val="left"/>
        <w:rPr>
          <w:szCs w:val="21"/>
        </w:rPr>
      </w:pPr>
      <w:r w:rsidRPr="004B66DA">
        <w:t>13）世界会議・ASPAC に関しての Web 参加は個人で登録費を負担。国内公式事業が</w:t>
      </w:r>
      <w:r w:rsidR="00174B49" w:rsidRPr="004B66DA">
        <w:rPr>
          <w:rFonts w:hint="eastAsia"/>
        </w:rPr>
        <w:t>W</w:t>
      </w:r>
      <w:r w:rsidR="009D129B" w:rsidRPr="004B66DA">
        <w:rPr>
          <w:rFonts w:hint="eastAsia"/>
        </w:rPr>
        <w:t>eb</w:t>
      </w:r>
      <w:r w:rsidRPr="004B66DA">
        <w:t xml:space="preserve"> 開催も設えられる場合は一括預かり金にて支出。Web での参加確認は公益社団法人 </w:t>
      </w:r>
      <w:r w:rsidRPr="00497C6B">
        <w:t>日本青年会議所 設営担当委員会に問い合わせて確認を実施する。</w:t>
      </w:r>
    </w:p>
    <w:p w14:paraId="4A543A96" w14:textId="4746B218" w:rsidR="000914D4" w:rsidRPr="00497C6B" w:rsidRDefault="000914D4" w:rsidP="002070D1">
      <w:pPr>
        <w:ind w:leftChars="100" w:left="880" w:hangingChars="300" w:hanging="660"/>
        <w:jc w:val="left"/>
        <w:rPr>
          <w:szCs w:val="21"/>
        </w:rPr>
      </w:pPr>
    </w:p>
    <w:sectPr w:rsidR="000914D4" w:rsidRPr="00497C6B" w:rsidSect="00F326B7">
      <w:pgSz w:w="11906" w:h="16838" w:code="9"/>
      <w:pgMar w:top="1701" w:right="1418" w:bottom="1134" w:left="1418" w:header="851" w:footer="992" w:gutter="0"/>
      <w:cols w:space="425"/>
      <w:docGrid w:type="lines" w:linePitch="3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CC92C8" w14:textId="77777777" w:rsidR="005301BE" w:rsidRDefault="005301BE" w:rsidP="0052063B">
      <w:r>
        <w:separator/>
      </w:r>
    </w:p>
  </w:endnote>
  <w:endnote w:type="continuationSeparator" w:id="0">
    <w:p w14:paraId="4E67F89E" w14:textId="77777777" w:rsidR="005301BE" w:rsidRDefault="005301BE" w:rsidP="00520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941A72" w14:textId="77777777" w:rsidR="005301BE" w:rsidRDefault="005301BE" w:rsidP="0052063B">
      <w:r>
        <w:separator/>
      </w:r>
    </w:p>
  </w:footnote>
  <w:footnote w:type="continuationSeparator" w:id="0">
    <w:p w14:paraId="242DAE5B" w14:textId="77777777" w:rsidR="005301BE" w:rsidRDefault="005301BE" w:rsidP="005206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F76EED1C"/>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62604ECA"/>
    <w:multiLevelType w:val="hybridMultilevel"/>
    <w:tmpl w:val="2B1E8578"/>
    <w:lvl w:ilvl="0" w:tplc="3DFEA8B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860999">
    <w:abstractNumId w:val="1"/>
  </w:num>
  <w:num w:numId="2" w16cid:durableId="17178544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10"/>
  <w:drawingGridVerticalSpacing w:val="18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63B"/>
    <w:rsid w:val="00007468"/>
    <w:rsid w:val="00030803"/>
    <w:rsid w:val="00034830"/>
    <w:rsid w:val="00044893"/>
    <w:rsid w:val="0005646D"/>
    <w:rsid w:val="0006158C"/>
    <w:rsid w:val="0007081C"/>
    <w:rsid w:val="000715C4"/>
    <w:rsid w:val="000914D4"/>
    <w:rsid w:val="000B4883"/>
    <w:rsid w:val="000C1DFF"/>
    <w:rsid w:val="000C4929"/>
    <w:rsid w:val="000C762C"/>
    <w:rsid w:val="000D2040"/>
    <w:rsid w:val="000E4DDC"/>
    <w:rsid w:val="000E4FF6"/>
    <w:rsid w:val="000F53CC"/>
    <w:rsid w:val="000F6D64"/>
    <w:rsid w:val="000F772F"/>
    <w:rsid w:val="000F7D97"/>
    <w:rsid w:val="001028EF"/>
    <w:rsid w:val="001229AB"/>
    <w:rsid w:val="00142979"/>
    <w:rsid w:val="00145F57"/>
    <w:rsid w:val="00147BE0"/>
    <w:rsid w:val="00157786"/>
    <w:rsid w:val="00174B49"/>
    <w:rsid w:val="001926A4"/>
    <w:rsid w:val="0019285F"/>
    <w:rsid w:val="00197965"/>
    <w:rsid w:val="001A3D08"/>
    <w:rsid w:val="001A692E"/>
    <w:rsid w:val="001B08A0"/>
    <w:rsid w:val="001B16F7"/>
    <w:rsid w:val="001C653A"/>
    <w:rsid w:val="001E01B3"/>
    <w:rsid w:val="001F23BA"/>
    <w:rsid w:val="00203EC2"/>
    <w:rsid w:val="00204106"/>
    <w:rsid w:val="002070D1"/>
    <w:rsid w:val="0021249A"/>
    <w:rsid w:val="002360B0"/>
    <w:rsid w:val="00251FD0"/>
    <w:rsid w:val="002551B6"/>
    <w:rsid w:val="002654F8"/>
    <w:rsid w:val="0027748C"/>
    <w:rsid w:val="00277F20"/>
    <w:rsid w:val="00295F77"/>
    <w:rsid w:val="002A2F0B"/>
    <w:rsid w:val="002A4CC2"/>
    <w:rsid w:val="002A7EB0"/>
    <w:rsid w:val="002B30C9"/>
    <w:rsid w:val="002B41CE"/>
    <w:rsid w:val="002B5926"/>
    <w:rsid w:val="002C14F6"/>
    <w:rsid w:val="002C3B2A"/>
    <w:rsid w:val="002E4AFA"/>
    <w:rsid w:val="00315B74"/>
    <w:rsid w:val="0031757B"/>
    <w:rsid w:val="00343525"/>
    <w:rsid w:val="003476D4"/>
    <w:rsid w:val="00361234"/>
    <w:rsid w:val="00370DD2"/>
    <w:rsid w:val="0037258A"/>
    <w:rsid w:val="00374CEA"/>
    <w:rsid w:val="00375556"/>
    <w:rsid w:val="00380706"/>
    <w:rsid w:val="003813DC"/>
    <w:rsid w:val="003C07B1"/>
    <w:rsid w:val="003C1E76"/>
    <w:rsid w:val="003C6FF5"/>
    <w:rsid w:val="003E046F"/>
    <w:rsid w:val="00404BAA"/>
    <w:rsid w:val="004069CA"/>
    <w:rsid w:val="00407FAE"/>
    <w:rsid w:val="0042105C"/>
    <w:rsid w:val="004240A0"/>
    <w:rsid w:val="00424A86"/>
    <w:rsid w:val="00460021"/>
    <w:rsid w:val="0046588F"/>
    <w:rsid w:val="0046598A"/>
    <w:rsid w:val="00467945"/>
    <w:rsid w:val="00473D9D"/>
    <w:rsid w:val="00491852"/>
    <w:rsid w:val="00494174"/>
    <w:rsid w:val="004943A1"/>
    <w:rsid w:val="00497C6B"/>
    <w:rsid w:val="004B45E0"/>
    <w:rsid w:val="004B61E0"/>
    <w:rsid w:val="004B625D"/>
    <w:rsid w:val="004B66DA"/>
    <w:rsid w:val="004C5058"/>
    <w:rsid w:val="004C6F11"/>
    <w:rsid w:val="004D502F"/>
    <w:rsid w:val="004D51E8"/>
    <w:rsid w:val="004E2CB4"/>
    <w:rsid w:val="004F0893"/>
    <w:rsid w:val="004F21BC"/>
    <w:rsid w:val="004F4A7E"/>
    <w:rsid w:val="004F64DB"/>
    <w:rsid w:val="005035BE"/>
    <w:rsid w:val="005104C5"/>
    <w:rsid w:val="005163C1"/>
    <w:rsid w:val="0052063B"/>
    <w:rsid w:val="00520FD3"/>
    <w:rsid w:val="00524ABA"/>
    <w:rsid w:val="005301BE"/>
    <w:rsid w:val="00536A93"/>
    <w:rsid w:val="00547931"/>
    <w:rsid w:val="00563BF0"/>
    <w:rsid w:val="00565370"/>
    <w:rsid w:val="00574564"/>
    <w:rsid w:val="00574F86"/>
    <w:rsid w:val="00596B1C"/>
    <w:rsid w:val="005973DB"/>
    <w:rsid w:val="005A65B6"/>
    <w:rsid w:val="005C096B"/>
    <w:rsid w:val="005F01DF"/>
    <w:rsid w:val="005F258E"/>
    <w:rsid w:val="005F6CB9"/>
    <w:rsid w:val="00600576"/>
    <w:rsid w:val="00612797"/>
    <w:rsid w:val="00620B9E"/>
    <w:rsid w:val="00623F03"/>
    <w:rsid w:val="00633256"/>
    <w:rsid w:val="006372B9"/>
    <w:rsid w:val="00643628"/>
    <w:rsid w:val="0064416B"/>
    <w:rsid w:val="006553B4"/>
    <w:rsid w:val="00671507"/>
    <w:rsid w:val="006824FF"/>
    <w:rsid w:val="00685317"/>
    <w:rsid w:val="006A6861"/>
    <w:rsid w:val="006E20B3"/>
    <w:rsid w:val="00705587"/>
    <w:rsid w:val="00712262"/>
    <w:rsid w:val="00713F92"/>
    <w:rsid w:val="00731648"/>
    <w:rsid w:val="00732469"/>
    <w:rsid w:val="0074643C"/>
    <w:rsid w:val="0076208A"/>
    <w:rsid w:val="00772F29"/>
    <w:rsid w:val="00773782"/>
    <w:rsid w:val="00784009"/>
    <w:rsid w:val="00785AF4"/>
    <w:rsid w:val="007A1018"/>
    <w:rsid w:val="007B74B3"/>
    <w:rsid w:val="007C0922"/>
    <w:rsid w:val="007D19DB"/>
    <w:rsid w:val="007E6545"/>
    <w:rsid w:val="007E6DA0"/>
    <w:rsid w:val="008076B3"/>
    <w:rsid w:val="00807FBC"/>
    <w:rsid w:val="0082771E"/>
    <w:rsid w:val="00845861"/>
    <w:rsid w:val="00857138"/>
    <w:rsid w:val="00866E5C"/>
    <w:rsid w:val="0087239E"/>
    <w:rsid w:val="008801E6"/>
    <w:rsid w:val="0088690E"/>
    <w:rsid w:val="0089141A"/>
    <w:rsid w:val="00896B38"/>
    <w:rsid w:val="008A6FF2"/>
    <w:rsid w:val="008C380F"/>
    <w:rsid w:val="008D07FA"/>
    <w:rsid w:val="008D2F51"/>
    <w:rsid w:val="008E0EBA"/>
    <w:rsid w:val="008F2011"/>
    <w:rsid w:val="0091484A"/>
    <w:rsid w:val="00925EA1"/>
    <w:rsid w:val="0093464A"/>
    <w:rsid w:val="00962A78"/>
    <w:rsid w:val="00966366"/>
    <w:rsid w:val="00992EDA"/>
    <w:rsid w:val="00993E9D"/>
    <w:rsid w:val="009A7650"/>
    <w:rsid w:val="009B3670"/>
    <w:rsid w:val="009D129B"/>
    <w:rsid w:val="009E327C"/>
    <w:rsid w:val="009E4A40"/>
    <w:rsid w:val="00A120D3"/>
    <w:rsid w:val="00A12F22"/>
    <w:rsid w:val="00A273BA"/>
    <w:rsid w:val="00A33AD1"/>
    <w:rsid w:val="00A83E30"/>
    <w:rsid w:val="00A84916"/>
    <w:rsid w:val="00AA70E7"/>
    <w:rsid w:val="00AB753E"/>
    <w:rsid w:val="00AC019B"/>
    <w:rsid w:val="00AC0DD8"/>
    <w:rsid w:val="00AC361F"/>
    <w:rsid w:val="00AC3E80"/>
    <w:rsid w:val="00AC6D37"/>
    <w:rsid w:val="00AC7EE6"/>
    <w:rsid w:val="00AD74D6"/>
    <w:rsid w:val="00AF0F37"/>
    <w:rsid w:val="00AF3878"/>
    <w:rsid w:val="00B04AAA"/>
    <w:rsid w:val="00B07D60"/>
    <w:rsid w:val="00B1499D"/>
    <w:rsid w:val="00B21CF9"/>
    <w:rsid w:val="00B2235C"/>
    <w:rsid w:val="00B3154C"/>
    <w:rsid w:val="00B43BB8"/>
    <w:rsid w:val="00B473AE"/>
    <w:rsid w:val="00B50AA7"/>
    <w:rsid w:val="00B51360"/>
    <w:rsid w:val="00B526E6"/>
    <w:rsid w:val="00B538B4"/>
    <w:rsid w:val="00B53F2F"/>
    <w:rsid w:val="00B64D3D"/>
    <w:rsid w:val="00B836A7"/>
    <w:rsid w:val="00B85350"/>
    <w:rsid w:val="00B90ADC"/>
    <w:rsid w:val="00B90E26"/>
    <w:rsid w:val="00B95254"/>
    <w:rsid w:val="00B96419"/>
    <w:rsid w:val="00BA036F"/>
    <w:rsid w:val="00BA27EF"/>
    <w:rsid w:val="00BA77FF"/>
    <w:rsid w:val="00BD5B09"/>
    <w:rsid w:val="00BE416B"/>
    <w:rsid w:val="00C02C4A"/>
    <w:rsid w:val="00C1273F"/>
    <w:rsid w:val="00C21E4D"/>
    <w:rsid w:val="00C24944"/>
    <w:rsid w:val="00C253B4"/>
    <w:rsid w:val="00C373B9"/>
    <w:rsid w:val="00C51744"/>
    <w:rsid w:val="00C706AA"/>
    <w:rsid w:val="00C83477"/>
    <w:rsid w:val="00C93641"/>
    <w:rsid w:val="00C95672"/>
    <w:rsid w:val="00C95A06"/>
    <w:rsid w:val="00CA1965"/>
    <w:rsid w:val="00CB1CA8"/>
    <w:rsid w:val="00CE10C0"/>
    <w:rsid w:val="00CE65B5"/>
    <w:rsid w:val="00D01451"/>
    <w:rsid w:val="00D212FB"/>
    <w:rsid w:val="00D22FAB"/>
    <w:rsid w:val="00D23FC6"/>
    <w:rsid w:val="00D25BE6"/>
    <w:rsid w:val="00D3461F"/>
    <w:rsid w:val="00D35560"/>
    <w:rsid w:val="00D369D6"/>
    <w:rsid w:val="00D43D95"/>
    <w:rsid w:val="00D52F31"/>
    <w:rsid w:val="00D54793"/>
    <w:rsid w:val="00D564D6"/>
    <w:rsid w:val="00D579EA"/>
    <w:rsid w:val="00D6022D"/>
    <w:rsid w:val="00D675A8"/>
    <w:rsid w:val="00D706FC"/>
    <w:rsid w:val="00D83A3E"/>
    <w:rsid w:val="00D97E40"/>
    <w:rsid w:val="00DA2E40"/>
    <w:rsid w:val="00DA6B0E"/>
    <w:rsid w:val="00DB2AEC"/>
    <w:rsid w:val="00DD7498"/>
    <w:rsid w:val="00E02E4B"/>
    <w:rsid w:val="00E164FE"/>
    <w:rsid w:val="00E17900"/>
    <w:rsid w:val="00E23835"/>
    <w:rsid w:val="00E31546"/>
    <w:rsid w:val="00E377D5"/>
    <w:rsid w:val="00E4112D"/>
    <w:rsid w:val="00E44C6E"/>
    <w:rsid w:val="00E546F4"/>
    <w:rsid w:val="00E81167"/>
    <w:rsid w:val="00E8281E"/>
    <w:rsid w:val="00E8360B"/>
    <w:rsid w:val="00E84C94"/>
    <w:rsid w:val="00E93106"/>
    <w:rsid w:val="00EA45A4"/>
    <w:rsid w:val="00EA7EE3"/>
    <w:rsid w:val="00EB02ED"/>
    <w:rsid w:val="00EB387D"/>
    <w:rsid w:val="00EB3F92"/>
    <w:rsid w:val="00ED7F66"/>
    <w:rsid w:val="00EE28CD"/>
    <w:rsid w:val="00EE642F"/>
    <w:rsid w:val="00EF1B97"/>
    <w:rsid w:val="00F050B1"/>
    <w:rsid w:val="00F20CC5"/>
    <w:rsid w:val="00F21FE9"/>
    <w:rsid w:val="00F274D6"/>
    <w:rsid w:val="00F30B27"/>
    <w:rsid w:val="00F31A65"/>
    <w:rsid w:val="00F326B7"/>
    <w:rsid w:val="00F50EC7"/>
    <w:rsid w:val="00F53800"/>
    <w:rsid w:val="00F9261F"/>
    <w:rsid w:val="00F96D9B"/>
    <w:rsid w:val="00FA60F3"/>
    <w:rsid w:val="00FC694F"/>
    <w:rsid w:val="00FC7A2A"/>
    <w:rsid w:val="00FE2936"/>
    <w:rsid w:val="00FE5100"/>
    <w:rsid w:val="00FF55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598E6E4"/>
  <w15:docId w15:val="{19114780-6AB9-4956-91FD-48858BB8A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26B7"/>
    <w:pPr>
      <w:widowControl w:val="0"/>
      <w:jc w:val="both"/>
    </w:pPr>
    <w:rPr>
      <w:rFonts w:ascii="ＭＳ 明朝" w:hAns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rsid w:val="00F326B7"/>
  </w:style>
  <w:style w:type="paragraph" w:styleId="a4">
    <w:name w:val="Salutation"/>
    <w:basedOn w:val="a"/>
    <w:next w:val="a"/>
    <w:semiHidden/>
    <w:rsid w:val="00F326B7"/>
  </w:style>
  <w:style w:type="paragraph" w:styleId="a5">
    <w:name w:val="Closing"/>
    <w:basedOn w:val="a"/>
    <w:semiHidden/>
    <w:rsid w:val="00F326B7"/>
    <w:pPr>
      <w:jc w:val="right"/>
    </w:pPr>
  </w:style>
  <w:style w:type="paragraph" w:styleId="a6">
    <w:name w:val="Note Heading"/>
    <w:basedOn w:val="a"/>
    <w:next w:val="a"/>
    <w:semiHidden/>
    <w:rsid w:val="00F326B7"/>
    <w:pPr>
      <w:jc w:val="center"/>
    </w:pPr>
  </w:style>
  <w:style w:type="paragraph" w:styleId="a7">
    <w:name w:val="header"/>
    <w:basedOn w:val="a"/>
    <w:link w:val="a8"/>
    <w:uiPriority w:val="99"/>
    <w:unhideWhenUsed/>
    <w:rsid w:val="0052063B"/>
    <w:pPr>
      <w:tabs>
        <w:tab w:val="center" w:pos="4252"/>
        <w:tab w:val="right" w:pos="8504"/>
      </w:tabs>
      <w:snapToGrid w:val="0"/>
    </w:pPr>
  </w:style>
  <w:style w:type="character" w:customStyle="1" w:styleId="a8">
    <w:name w:val="ヘッダー (文字)"/>
    <w:link w:val="a7"/>
    <w:uiPriority w:val="99"/>
    <w:rsid w:val="0052063B"/>
    <w:rPr>
      <w:rFonts w:ascii="ＭＳ 明朝" w:hAnsi="ＭＳ 明朝"/>
      <w:kern w:val="2"/>
      <w:sz w:val="22"/>
      <w:szCs w:val="22"/>
    </w:rPr>
  </w:style>
  <w:style w:type="paragraph" w:styleId="a9">
    <w:name w:val="footer"/>
    <w:basedOn w:val="a"/>
    <w:link w:val="aa"/>
    <w:uiPriority w:val="99"/>
    <w:unhideWhenUsed/>
    <w:rsid w:val="0052063B"/>
    <w:pPr>
      <w:tabs>
        <w:tab w:val="center" w:pos="4252"/>
        <w:tab w:val="right" w:pos="8504"/>
      </w:tabs>
      <w:snapToGrid w:val="0"/>
    </w:pPr>
  </w:style>
  <w:style w:type="character" w:customStyle="1" w:styleId="aa">
    <w:name w:val="フッター (文字)"/>
    <w:link w:val="a9"/>
    <w:uiPriority w:val="99"/>
    <w:rsid w:val="0052063B"/>
    <w:rPr>
      <w:rFonts w:ascii="ＭＳ 明朝" w:hAns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7282885">
      <w:bodyDiv w:val="1"/>
      <w:marLeft w:val="0"/>
      <w:marRight w:val="0"/>
      <w:marTop w:val="0"/>
      <w:marBottom w:val="0"/>
      <w:divBdr>
        <w:top w:val="none" w:sz="0" w:space="0" w:color="auto"/>
        <w:left w:val="none" w:sz="0" w:space="0" w:color="auto"/>
        <w:bottom w:val="none" w:sz="0" w:space="0" w:color="auto"/>
        <w:right w:val="none" w:sz="0" w:space="0" w:color="auto"/>
      </w:divBdr>
    </w:div>
    <w:div w:id="1594898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3</Pages>
  <Words>281</Words>
  <Characters>1607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2009年1月5日</vt:lpstr>
    </vt:vector>
  </TitlesOfParts>
  <Company/>
  <LinksUpToDate>false</LinksUpToDate>
  <CharactersWithSpaces>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2009年1月5日</dc:title>
  <dc:subject/>
  <dc:creator>橋本和幸</dc:creator>
  <cp:keywords/>
  <cp:lastModifiedBy>清水 空調</cp:lastModifiedBy>
  <cp:revision>31</cp:revision>
  <cp:lastPrinted>2010-12-05T07:10:00Z</cp:lastPrinted>
  <dcterms:created xsi:type="dcterms:W3CDTF">2022-11-09T11:03:00Z</dcterms:created>
  <dcterms:modified xsi:type="dcterms:W3CDTF">2025-11-11T09:22:00Z</dcterms:modified>
</cp:coreProperties>
</file>