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828B04" w14:textId="77777777" w:rsidR="00A41EC1" w:rsidRPr="00DE18D9" w:rsidRDefault="00E20046" w:rsidP="00A41EC1">
      <w:pPr>
        <w:rPr>
          <w:rFonts w:ascii="ＭＳ ゴシック" w:eastAsia="ＭＳ ゴシック" w:hAnsi="ＭＳ ゴシック"/>
          <w:sz w:val="20"/>
          <w:szCs w:val="20"/>
        </w:rPr>
      </w:pPr>
      <w:r w:rsidRPr="00DE18D9">
        <w:rPr>
          <w:rFonts w:ascii="ＭＳ ゴシック" w:eastAsia="ＭＳ ゴシック" w:hAnsi="ＭＳ ゴシック" w:hint="eastAsia"/>
          <w:sz w:val="20"/>
          <w:szCs w:val="20"/>
        </w:rPr>
        <w:t>【予算面】</w:t>
      </w:r>
    </w:p>
    <w:p w14:paraId="295AA47E" w14:textId="175C7CFB" w:rsidR="00E20046" w:rsidRPr="00DE18D9" w:rsidRDefault="00A41EC1" w:rsidP="00A41EC1">
      <w:pPr>
        <w:rPr>
          <w:rFonts w:ascii="ＭＳ ゴシック" w:eastAsia="ＭＳ ゴシック" w:hAnsi="ＭＳ ゴシック"/>
          <w:sz w:val="20"/>
          <w:szCs w:val="20"/>
        </w:rPr>
      </w:pPr>
      <w:r w:rsidRPr="00DE18D9">
        <w:rPr>
          <w:rFonts w:ascii="ＭＳ ゴシック" w:eastAsia="ＭＳ ゴシック" w:hAnsi="ＭＳ ゴシック" w:hint="eastAsia"/>
          <w:sz w:val="20"/>
          <w:szCs w:val="20"/>
        </w:rPr>
        <w:t>①</w:t>
      </w:r>
      <w:r w:rsidR="00E20046" w:rsidRPr="00DE18D9">
        <w:rPr>
          <w:rFonts w:ascii="ＭＳ ゴシック" w:eastAsia="ＭＳ ゴシック" w:hAnsi="ＭＳ ゴシック"/>
          <w:sz w:val="20"/>
          <w:szCs w:val="20"/>
        </w:rPr>
        <w:t>国内事業の登録料に関しては、日本青年会議所の事務局に連絡をして確認するとよい。</w:t>
      </w:r>
    </w:p>
    <w:p w14:paraId="3079A10C" w14:textId="14C9B6EC" w:rsidR="00E20046" w:rsidRPr="00DE18D9" w:rsidRDefault="00E20046" w:rsidP="00E20046">
      <w:pPr>
        <w:rPr>
          <w:rFonts w:ascii="ＭＳ ゴシック" w:eastAsia="ＭＳ ゴシック" w:hAnsi="ＭＳ ゴシック"/>
          <w:sz w:val="20"/>
          <w:szCs w:val="20"/>
        </w:rPr>
      </w:pPr>
      <w:r w:rsidRPr="00DE18D9">
        <w:rPr>
          <w:rFonts w:ascii="ＭＳ ゴシック" w:eastAsia="ＭＳ ゴシック" w:hAnsi="ＭＳ ゴシック" w:hint="eastAsia"/>
          <w:sz w:val="20"/>
          <w:szCs w:val="20"/>
        </w:rPr>
        <w:t>②</w:t>
      </w:r>
      <w:r w:rsidRPr="00DE18D9">
        <w:rPr>
          <w:rFonts w:ascii="ＭＳ ゴシック" w:eastAsia="ＭＳ ゴシック" w:hAnsi="ＭＳ ゴシック"/>
          <w:sz w:val="20"/>
          <w:szCs w:val="20"/>
        </w:rPr>
        <w:t>事業に不参加だった場合に登録料がかかるという案内も改めて案内するとよい。</w:t>
      </w:r>
    </w:p>
    <w:p w14:paraId="16E88762" w14:textId="3E4B82D8" w:rsidR="00E20046" w:rsidRPr="00DE18D9" w:rsidRDefault="00E20046" w:rsidP="00E20046">
      <w:pPr>
        <w:rPr>
          <w:rFonts w:ascii="ＭＳ ゴシック" w:eastAsia="ＭＳ ゴシック" w:hAnsi="ＭＳ ゴシック"/>
          <w:sz w:val="20"/>
          <w:szCs w:val="20"/>
        </w:rPr>
      </w:pPr>
      <w:r w:rsidRPr="00DE18D9">
        <w:rPr>
          <w:rFonts w:ascii="ＭＳ ゴシック" w:eastAsia="ＭＳ ゴシック" w:hAnsi="ＭＳ ゴシック" w:hint="eastAsia"/>
          <w:sz w:val="20"/>
          <w:szCs w:val="20"/>
        </w:rPr>
        <w:t>③</w:t>
      </w:r>
      <w:r w:rsidRPr="00DE18D9">
        <w:rPr>
          <w:rFonts w:ascii="ＭＳ ゴシック" w:eastAsia="ＭＳ ゴシック" w:hAnsi="ＭＳ ゴシック"/>
          <w:sz w:val="20"/>
          <w:szCs w:val="20"/>
        </w:rPr>
        <w:t>一括預かり金の通帳とは別にLOMナイトなどの費用を集めることも必要なため、早期に2口座通帳を作成するとよい。</w:t>
      </w:r>
    </w:p>
    <w:p w14:paraId="66D4DCB8" w14:textId="01330BA8" w:rsidR="00E20046" w:rsidRPr="00DE18D9" w:rsidRDefault="00E20046" w:rsidP="00E20046">
      <w:pPr>
        <w:rPr>
          <w:rFonts w:ascii="ＭＳ ゴシック" w:eastAsia="ＭＳ ゴシック" w:hAnsi="ＭＳ ゴシック"/>
          <w:sz w:val="20"/>
          <w:szCs w:val="20"/>
        </w:rPr>
      </w:pPr>
      <w:r w:rsidRPr="00DE18D9">
        <w:rPr>
          <w:rFonts w:ascii="ＭＳ ゴシック" w:eastAsia="ＭＳ ゴシック" w:hAnsi="ＭＳ ゴシック" w:hint="eastAsia"/>
          <w:sz w:val="20"/>
          <w:szCs w:val="20"/>
        </w:rPr>
        <w:t>【参加推進面】</w:t>
      </w:r>
    </w:p>
    <w:p w14:paraId="0350A1E2" w14:textId="1D537445" w:rsidR="00E20046" w:rsidRPr="00DE18D9" w:rsidRDefault="00E20046" w:rsidP="00E20046">
      <w:pPr>
        <w:rPr>
          <w:rFonts w:ascii="ＭＳ ゴシック" w:eastAsia="ＭＳ ゴシック" w:hAnsi="ＭＳ ゴシック"/>
          <w:sz w:val="20"/>
          <w:szCs w:val="20"/>
        </w:rPr>
      </w:pPr>
      <w:r w:rsidRPr="00DE18D9">
        <w:rPr>
          <w:rFonts w:ascii="ＭＳ ゴシック" w:eastAsia="ＭＳ ゴシック" w:hAnsi="ＭＳ ゴシック" w:hint="eastAsia"/>
          <w:sz w:val="20"/>
          <w:szCs w:val="20"/>
        </w:rPr>
        <w:t>①</w:t>
      </w:r>
      <w:r w:rsidRPr="00DE18D9">
        <w:rPr>
          <w:rFonts w:ascii="ＭＳ ゴシック" w:eastAsia="ＭＳ ゴシック" w:hAnsi="ＭＳ ゴシック"/>
          <w:sz w:val="20"/>
          <w:szCs w:val="20"/>
        </w:rPr>
        <w:t>各種大会、公式事業の具体的な内容を全会員にメールや委員会周りでPRし興味を惹きつけ、年間の事業や大会のアナウンスは毎月、理事会や委員会などで周知するとよい。</w:t>
      </w:r>
    </w:p>
    <w:p w14:paraId="26518356" w14:textId="6C32D173" w:rsidR="00E20046" w:rsidRPr="00DE18D9" w:rsidRDefault="00E20046" w:rsidP="00E20046">
      <w:pPr>
        <w:rPr>
          <w:rFonts w:ascii="ＭＳ ゴシック" w:eastAsia="ＭＳ ゴシック" w:hAnsi="ＭＳ ゴシック"/>
          <w:sz w:val="20"/>
          <w:szCs w:val="20"/>
        </w:rPr>
      </w:pPr>
      <w:r w:rsidRPr="00DE18D9">
        <w:rPr>
          <w:rFonts w:ascii="ＭＳ ゴシック" w:eastAsia="ＭＳ ゴシック" w:hAnsi="ＭＳ ゴシック" w:hint="eastAsia"/>
          <w:sz w:val="20"/>
          <w:szCs w:val="20"/>
        </w:rPr>
        <w:t>各種フォーラムの案内が公開されるのに時間差があるため、随時</w:t>
      </w:r>
      <w:r w:rsidRPr="00DE18D9">
        <w:rPr>
          <w:rFonts w:ascii="ＭＳ ゴシック" w:eastAsia="ＭＳ ゴシック" w:hAnsi="ＭＳ ゴシック"/>
          <w:sz w:val="20"/>
          <w:szCs w:val="20"/>
        </w:rPr>
        <w:t>SNSなどを確認し、委員長LINEに情報発信し委員会に共有いただく必要があります。また、行程の案内はHPを常にチェックし、更新されたら3日以内に行えるようにしておくとよい。ホテルやLOMナイトの情報は先に出ているので案内を2回に分ける方法も検討するとよい。</w:t>
      </w:r>
    </w:p>
    <w:p w14:paraId="202842C6" w14:textId="2ADA64DF" w:rsidR="00E20046" w:rsidRPr="00DE18D9" w:rsidRDefault="00E20046" w:rsidP="00E20046">
      <w:pPr>
        <w:rPr>
          <w:rFonts w:ascii="ＭＳ ゴシック" w:eastAsia="ＭＳ ゴシック" w:hAnsi="ＭＳ ゴシック"/>
          <w:sz w:val="20"/>
          <w:szCs w:val="20"/>
        </w:rPr>
      </w:pPr>
      <w:r w:rsidRPr="00DE18D9">
        <w:rPr>
          <w:rFonts w:ascii="ＭＳ ゴシック" w:eastAsia="ＭＳ ゴシック" w:hAnsi="ＭＳ ゴシック" w:hint="eastAsia"/>
          <w:sz w:val="20"/>
          <w:szCs w:val="20"/>
        </w:rPr>
        <w:t>②</w:t>
      </w:r>
      <w:r w:rsidRPr="00DE18D9">
        <w:rPr>
          <w:rFonts w:ascii="ＭＳ ゴシック" w:eastAsia="ＭＳ ゴシック" w:hAnsi="ＭＳ ゴシック"/>
          <w:sz w:val="20"/>
          <w:szCs w:val="20"/>
        </w:rPr>
        <w:t>各事業で家族と現地に向かいLOMナイトも家族参加したいという方もいらっしゃるため、参加のアンケートを家族参加欄も検討するとよい。</w:t>
      </w:r>
    </w:p>
    <w:p w14:paraId="7EB3859E" w14:textId="77777777" w:rsidR="00E20046" w:rsidRPr="00DE18D9" w:rsidRDefault="00E20046" w:rsidP="00E20046">
      <w:pPr>
        <w:rPr>
          <w:rFonts w:ascii="ＭＳ ゴシック" w:eastAsia="ＭＳ ゴシック" w:hAnsi="ＭＳ ゴシック"/>
          <w:sz w:val="20"/>
          <w:szCs w:val="20"/>
        </w:rPr>
      </w:pPr>
      <w:r w:rsidRPr="00DE18D9">
        <w:rPr>
          <w:rFonts w:ascii="ＭＳ ゴシック" w:eastAsia="ＭＳ ゴシック" w:hAnsi="ＭＳ ゴシック" w:hint="eastAsia"/>
          <w:sz w:val="20"/>
          <w:szCs w:val="20"/>
        </w:rPr>
        <w:t>【設営面】</w:t>
      </w:r>
    </w:p>
    <w:p w14:paraId="251310AE" w14:textId="4AF3D968" w:rsidR="00E20046" w:rsidRPr="00DE18D9" w:rsidRDefault="00E20046" w:rsidP="00E20046">
      <w:pPr>
        <w:rPr>
          <w:rFonts w:ascii="ＭＳ ゴシック" w:eastAsia="ＭＳ ゴシック" w:hAnsi="ＭＳ ゴシック"/>
          <w:sz w:val="20"/>
          <w:szCs w:val="20"/>
        </w:rPr>
      </w:pPr>
      <w:r w:rsidRPr="00DE18D9">
        <w:rPr>
          <w:rFonts w:ascii="ＭＳ ゴシック" w:eastAsia="ＭＳ ゴシック" w:hAnsi="ＭＳ ゴシック" w:hint="eastAsia"/>
          <w:sz w:val="20"/>
          <w:szCs w:val="20"/>
        </w:rPr>
        <w:t>①</w:t>
      </w:r>
      <w:r w:rsidRPr="00DE18D9">
        <w:rPr>
          <w:rFonts w:ascii="ＭＳ ゴシック" w:eastAsia="ＭＳ ゴシック" w:hAnsi="ＭＳ ゴシック"/>
          <w:sz w:val="20"/>
          <w:szCs w:val="20"/>
        </w:rPr>
        <w:t>囲みなどの案内が参加するフォーラム、セミナーの変化にて混乱することがあるため、定発を作成する際には、出向者の輩出先の事業の情報を収集し、どのセクションに参加する必要があるかを判断して執行部に相談するとよい。</w:t>
      </w:r>
    </w:p>
    <w:p w14:paraId="1ED8D519" w14:textId="749A18C1" w:rsidR="00E20046" w:rsidRPr="00DE18D9" w:rsidRDefault="00E20046" w:rsidP="00E20046">
      <w:pPr>
        <w:rPr>
          <w:rFonts w:ascii="ＭＳ ゴシック" w:eastAsia="ＭＳ ゴシック" w:hAnsi="ＭＳ ゴシック"/>
          <w:sz w:val="20"/>
          <w:szCs w:val="20"/>
        </w:rPr>
      </w:pPr>
      <w:r w:rsidRPr="00DE18D9">
        <w:rPr>
          <w:rFonts w:ascii="ＭＳ ゴシック" w:eastAsia="ＭＳ ゴシック" w:hAnsi="ＭＳ ゴシック" w:hint="eastAsia"/>
          <w:sz w:val="20"/>
          <w:szCs w:val="20"/>
        </w:rPr>
        <w:t>【運営面】</w:t>
      </w:r>
    </w:p>
    <w:p w14:paraId="1A739C05" w14:textId="7729DC13" w:rsidR="00E20046" w:rsidRPr="00DE18D9" w:rsidRDefault="00E20046" w:rsidP="00E20046">
      <w:pPr>
        <w:rPr>
          <w:rFonts w:ascii="ＭＳ ゴシック" w:eastAsia="ＭＳ ゴシック" w:hAnsi="ＭＳ ゴシック"/>
          <w:sz w:val="20"/>
          <w:szCs w:val="20"/>
        </w:rPr>
      </w:pPr>
      <w:r w:rsidRPr="00DE18D9">
        <w:rPr>
          <w:rFonts w:ascii="ＭＳ ゴシック" w:eastAsia="ＭＳ ゴシック" w:hAnsi="ＭＳ ゴシック" w:hint="eastAsia"/>
          <w:sz w:val="20"/>
          <w:szCs w:val="20"/>
        </w:rPr>
        <w:t>①</w:t>
      </w:r>
      <w:r w:rsidRPr="00DE18D9">
        <w:rPr>
          <w:rFonts w:ascii="ＭＳ ゴシック" w:eastAsia="ＭＳ ゴシック" w:hAnsi="ＭＳ ゴシック"/>
          <w:sz w:val="20"/>
          <w:szCs w:val="20"/>
        </w:rPr>
        <w:t>途中入会者に対して、入会時に改めて会員拡大担当委員会より一括預かり金の詳細と目的を案内することでスムーズな入金が行えるので、検討するとよい。</w:t>
      </w:r>
    </w:p>
    <w:p w14:paraId="6035262F" w14:textId="3B3054D4" w:rsidR="00E20046" w:rsidRPr="00DE18D9" w:rsidRDefault="00E20046" w:rsidP="00E20046">
      <w:pPr>
        <w:rPr>
          <w:rFonts w:ascii="ＭＳ ゴシック" w:eastAsia="ＭＳ ゴシック" w:hAnsi="ＭＳ ゴシック"/>
          <w:sz w:val="20"/>
          <w:szCs w:val="20"/>
        </w:rPr>
      </w:pPr>
      <w:r w:rsidRPr="00DE18D9">
        <w:rPr>
          <w:rFonts w:ascii="ＭＳ ゴシック" w:eastAsia="ＭＳ ゴシック" w:hAnsi="ＭＳ ゴシック" w:hint="eastAsia"/>
          <w:sz w:val="20"/>
          <w:szCs w:val="20"/>
        </w:rPr>
        <w:t>②</w:t>
      </w:r>
      <w:r w:rsidRPr="00DE18D9">
        <w:rPr>
          <w:rFonts w:ascii="ＭＳ ゴシック" w:eastAsia="ＭＳ ゴシック" w:hAnsi="ＭＳ ゴシック"/>
          <w:sz w:val="20"/>
          <w:szCs w:val="20"/>
        </w:rPr>
        <w:t>囲みやLOMナイトなどにもご家族を招待しご挨拶させていただく機会を設けるなど、</w:t>
      </w:r>
    </w:p>
    <w:p w14:paraId="08E78BB5" w14:textId="77777777" w:rsidR="00E20046" w:rsidRPr="00DE18D9" w:rsidRDefault="00E20046" w:rsidP="00E20046">
      <w:pPr>
        <w:rPr>
          <w:rFonts w:ascii="ＭＳ ゴシック" w:eastAsia="ＭＳ ゴシック" w:hAnsi="ＭＳ ゴシック"/>
          <w:sz w:val="20"/>
          <w:szCs w:val="20"/>
        </w:rPr>
      </w:pPr>
      <w:r w:rsidRPr="00DE18D9">
        <w:rPr>
          <w:rFonts w:ascii="ＭＳ ゴシック" w:eastAsia="ＭＳ ゴシック" w:hAnsi="ＭＳ ゴシック" w:hint="eastAsia"/>
          <w:sz w:val="20"/>
          <w:szCs w:val="20"/>
        </w:rPr>
        <w:t>ご家族も参加しやすい環境を作るとよい。</w:t>
      </w:r>
    </w:p>
    <w:p w14:paraId="722C2333" w14:textId="348F4645" w:rsidR="00E20046" w:rsidRPr="00DE18D9" w:rsidRDefault="00E20046" w:rsidP="00E20046">
      <w:pPr>
        <w:rPr>
          <w:rFonts w:ascii="ＭＳ ゴシック" w:eastAsia="ＭＳ ゴシック" w:hAnsi="ＭＳ ゴシック"/>
          <w:sz w:val="20"/>
          <w:szCs w:val="20"/>
        </w:rPr>
      </w:pPr>
      <w:r w:rsidRPr="00DE18D9">
        <w:rPr>
          <w:rFonts w:ascii="ＭＳ ゴシック" w:eastAsia="ＭＳ ゴシック" w:hAnsi="ＭＳ ゴシック" w:hint="eastAsia"/>
          <w:sz w:val="20"/>
          <w:szCs w:val="20"/>
        </w:rPr>
        <w:t>③</w:t>
      </w:r>
      <w:r w:rsidRPr="00DE18D9">
        <w:rPr>
          <w:rFonts w:ascii="ＭＳ ゴシック" w:eastAsia="ＭＳ ゴシック" w:hAnsi="ＭＳ ゴシック"/>
          <w:sz w:val="20"/>
          <w:szCs w:val="20"/>
        </w:rPr>
        <w:t>新入会員の一括預かり金の金額を間違えないように歴代渉外委員長に初回の新入会員の一括預かり金を集める前に計算式を確認してもらうとよい。</w:t>
      </w:r>
    </w:p>
    <w:sectPr w:rsidR="00E20046" w:rsidRPr="00DE18D9">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A8646D2"/>
    <w:multiLevelType w:val="hybridMultilevel"/>
    <w:tmpl w:val="85C0BC16"/>
    <w:lvl w:ilvl="0" w:tplc="AD3A1FB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732843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046"/>
    <w:rsid w:val="003C625B"/>
    <w:rsid w:val="00A41EC1"/>
    <w:rsid w:val="00BA3BAA"/>
    <w:rsid w:val="00DE18D9"/>
    <w:rsid w:val="00E20046"/>
    <w:rsid w:val="00EB6D89"/>
    <w:rsid w:val="00F949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EA1C8FD"/>
  <w15:chartTrackingRefBased/>
  <w15:docId w15:val="{4F303C7C-6742-4A42-99CD-80FB30480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E20046"/>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E20046"/>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E20046"/>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E20046"/>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E20046"/>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E20046"/>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E20046"/>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E20046"/>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E20046"/>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E20046"/>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E20046"/>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E20046"/>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E20046"/>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E20046"/>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E20046"/>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E20046"/>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E20046"/>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E20046"/>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E20046"/>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E2004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20046"/>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E2004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20046"/>
    <w:pPr>
      <w:spacing w:before="160"/>
      <w:jc w:val="center"/>
    </w:pPr>
    <w:rPr>
      <w:i/>
      <w:iCs/>
      <w:color w:val="404040" w:themeColor="text1" w:themeTint="BF"/>
    </w:rPr>
  </w:style>
  <w:style w:type="character" w:customStyle="1" w:styleId="a8">
    <w:name w:val="引用文 (文字)"/>
    <w:basedOn w:val="a0"/>
    <w:link w:val="a7"/>
    <w:uiPriority w:val="29"/>
    <w:rsid w:val="00E20046"/>
    <w:rPr>
      <w:i/>
      <w:iCs/>
      <w:color w:val="404040" w:themeColor="text1" w:themeTint="BF"/>
    </w:rPr>
  </w:style>
  <w:style w:type="paragraph" w:styleId="a9">
    <w:name w:val="List Paragraph"/>
    <w:basedOn w:val="a"/>
    <w:uiPriority w:val="34"/>
    <w:qFormat/>
    <w:rsid w:val="00E20046"/>
    <w:pPr>
      <w:ind w:left="720"/>
      <w:contextualSpacing/>
    </w:pPr>
  </w:style>
  <w:style w:type="character" w:styleId="21">
    <w:name w:val="Intense Emphasis"/>
    <w:basedOn w:val="a0"/>
    <w:uiPriority w:val="21"/>
    <w:qFormat/>
    <w:rsid w:val="00E20046"/>
    <w:rPr>
      <w:i/>
      <w:iCs/>
      <w:color w:val="0F4761" w:themeColor="accent1" w:themeShade="BF"/>
    </w:rPr>
  </w:style>
  <w:style w:type="paragraph" w:styleId="22">
    <w:name w:val="Intense Quote"/>
    <w:basedOn w:val="a"/>
    <w:next w:val="a"/>
    <w:link w:val="23"/>
    <w:uiPriority w:val="30"/>
    <w:qFormat/>
    <w:rsid w:val="00E200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E20046"/>
    <w:rPr>
      <w:i/>
      <w:iCs/>
      <w:color w:val="0F4761" w:themeColor="accent1" w:themeShade="BF"/>
    </w:rPr>
  </w:style>
  <w:style w:type="character" w:styleId="24">
    <w:name w:val="Intense Reference"/>
    <w:basedOn w:val="a0"/>
    <w:uiPriority w:val="32"/>
    <w:qFormat/>
    <w:rsid w:val="00E2004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115</Words>
  <Characters>656</Characters>
  <Application>Microsoft Office Word</Application>
  <DocSecurity>0</DocSecurity>
  <Lines>5</Lines>
  <Paragraphs>1</Paragraphs>
  <ScaleCrop>false</ScaleCrop>
  <Company/>
  <LinksUpToDate>false</LinksUpToDate>
  <CharactersWithSpaces>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 Y</dc:creator>
  <cp:keywords/>
  <dc:description/>
  <cp:lastModifiedBy>清水 空調</cp:lastModifiedBy>
  <cp:revision>4</cp:revision>
  <dcterms:created xsi:type="dcterms:W3CDTF">2024-12-27T09:31:00Z</dcterms:created>
  <dcterms:modified xsi:type="dcterms:W3CDTF">2025-11-11T09:20:00Z</dcterms:modified>
</cp:coreProperties>
</file>