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F86" w:rsidRDefault="00407639">
      <w:pPr>
        <w:rPr>
          <w:sz w:val="28"/>
        </w:rPr>
      </w:pPr>
      <w:r w:rsidRPr="00407639">
        <w:rPr>
          <w:rFonts w:hint="eastAsia"/>
          <w:sz w:val="28"/>
        </w:rPr>
        <w:t>対外アンケート結果一覧</w:t>
      </w:r>
    </w:p>
    <w:p w:rsidR="00407639" w:rsidRDefault="00407639">
      <w:pPr>
        <w:rPr>
          <w:szCs w:val="21"/>
        </w:rPr>
      </w:pPr>
      <w:r w:rsidRPr="00407639">
        <w:rPr>
          <w:szCs w:val="21"/>
        </w:rPr>
        <w:drawing>
          <wp:inline distT="0" distB="0" distL="0" distR="0" wp14:anchorId="03C7A279" wp14:editId="3D0D087E">
            <wp:extent cx="5400040" cy="26193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2619375"/>
                    </a:xfrm>
                    <a:prstGeom prst="rect">
                      <a:avLst/>
                    </a:prstGeom>
                  </pic:spPr>
                </pic:pic>
              </a:graphicData>
            </a:graphic>
          </wp:inline>
        </w:drawing>
      </w:r>
    </w:p>
    <w:p w:rsidR="00407639" w:rsidRDefault="00407639">
      <w:pPr>
        <w:rPr>
          <w:rFonts w:ascii="Arial" w:hAnsi="Arial" w:cs="Arial"/>
          <w:color w:val="202124"/>
          <w:spacing w:val="3"/>
          <w:shd w:val="clear" w:color="auto" w:fill="FFFFFF"/>
        </w:rPr>
      </w:pPr>
      <w:r>
        <w:rPr>
          <w:rFonts w:ascii="Arial" w:hAnsi="Arial" w:cs="Arial"/>
          <w:color w:val="202124"/>
          <w:spacing w:val="3"/>
          <w:shd w:val="clear" w:color="auto" w:fill="FFFFFF"/>
        </w:rPr>
        <w:t>上記の理由を教えてください。</w:t>
      </w:r>
    </w:p>
    <w:p w:rsidR="00407639"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活動内容、理念の話を具体的にイメージができました。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わかりやすい動画・説明があったから</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PV</w:t>
      </w:r>
      <w:r>
        <w:rPr>
          <w:rFonts w:ascii="Arial" w:hAnsi="Arial" w:cs="Arial"/>
          <w:color w:val="202124"/>
          <w:spacing w:val="3"/>
          <w:szCs w:val="21"/>
          <w:shd w:val="clear" w:color="auto" w:fill="F8F9FA"/>
        </w:rPr>
        <w:t>、委員会まとめ</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1</w:t>
      </w:r>
      <w:r>
        <w:rPr>
          <w:rFonts w:ascii="Arial" w:hAnsi="Arial" w:cs="Arial"/>
          <w:color w:val="202124"/>
          <w:spacing w:val="3"/>
          <w:szCs w:val="21"/>
          <w:shd w:val="clear" w:color="auto" w:fill="F8F9FA"/>
        </w:rPr>
        <w:t>人</w:t>
      </w:r>
      <w:r>
        <w:rPr>
          <w:rFonts w:ascii="Arial" w:hAnsi="Arial" w:cs="Arial"/>
          <w:color w:val="202124"/>
          <w:spacing w:val="3"/>
          <w:szCs w:val="21"/>
          <w:shd w:val="clear" w:color="auto" w:fill="F8F9FA"/>
        </w:rPr>
        <w:t>1</w:t>
      </w:r>
      <w:r>
        <w:rPr>
          <w:rFonts w:ascii="Arial" w:hAnsi="Arial" w:cs="Arial"/>
          <w:color w:val="202124"/>
          <w:spacing w:val="3"/>
          <w:szCs w:val="21"/>
          <w:shd w:val="clear" w:color="auto" w:fill="F8F9FA"/>
        </w:rPr>
        <w:t>人が成長できる場</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スライド等説明がわかりやすかったため</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どんな団体でどういう活動をしているのかの、一部を知れた。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動画にて十分に伝わった。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PV</w:t>
      </w:r>
      <w:r>
        <w:rPr>
          <w:rFonts w:ascii="Arial" w:hAnsi="Arial" w:cs="Arial"/>
          <w:color w:val="202124"/>
          <w:spacing w:val="3"/>
          <w:szCs w:val="21"/>
          <w:shd w:val="clear" w:color="auto" w:fill="F8F9FA"/>
        </w:rPr>
        <w:t>や挨拶、説明の中で活動イメージが伝わりました</w:t>
      </w:r>
    </w:p>
    <w:p w:rsidR="00005D83" w:rsidRDefault="00005D83">
      <w:pPr>
        <w:rPr>
          <w:szCs w:val="21"/>
        </w:rPr>
      </w:pPr>
    </w:p>
    <w:p w:rsidR="00005D83" w:rsidRDefault="00005D83">
      <w:pPr>
        <w:rPr>
          <w:szCs w:val="21"/>
        </w:rPr>
      </w:pPr>
      <w:r w:rsidRPr="00005D83">
        <w:rPr>
          <w:szCs w:val="21"/>
        </w:rPr>
        <w:drawing>
          <wp:inline distT="0" distB="0" distL="0" distR="0" wp14:anchorId="6778672F" wp14:editId="6420D355">
            <wp:extent cx="5191850" cy="2562583"/>
            <wp:effectExtent l="0" t="0" r="889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191850" cy="2562583"/>
                    </a:xfrm>
                    <a:prstGeom prst="rect">
                      <a:avLst/>
                    </a:prstGeom>
                  </pic:spPr>
                </pic:pic>
              </a:graphicData>
            </a:graphic>
          </wp:inline>
        </w:drawing>
      </w:r>
    </w:p>
    <w:p w:rsidR="00005D83" w:rsidRDefault="00005D83">
      <w:pPr>
        <w:rPr>
          <w:rFonts w:ascii="Arial" w:hAnsi="Arial" w:cs="Arial"/>
          <w:color w:val="202124"/>
          <w:spacing w:val="3"/>
          <w:shd w:val="clear" w:color="auto" w:fill="FFFFFF"/>
        </w:rPr>
      </w:pPr>
      <w:r>
        <w:rPr>
          <w:rFonts w:ascii="Arial" w:hAnsi="Arial" w:cs="Arial"/>
          <w:color w:val="202124"/>
          <w:spacing w:val="3"/>
          <w:shd w:val="clear" w:color="auto" w:fill="FFFFFF"/>
        </w:rPr>
        <w:lastRenderedPageBreak/>
        <w:t>上記の理由を教えてください。</w:t>
      </w:r>
    </w:p>
    <w:p w:rsidR="00005D83" w:rsidRDefault="00005D83">
      <w:pPr>
        <w:rPr>
          <w:rFonts w:ascii="Arial" w:hAnsi="Arial" w:cs="Arial" w:hint="eastAsia"/>
          <w:color w:val="202124"/>
          <w:spacing w:val="3"/>
          <w:shd w:val="clear" w:color="auto" w:fill="FFFFFF"/>
        </w:rPr>
      </w:pPr>
      <w:r>
        <w:rPr>
          <w:rFonts w:ascii="Segoe UI Symbol" w:hAnsi="Segoe UI Symbol" w:cs="Segoe UI Symbol" w:hint="eastAsia"/>
          <w:color w:val="202124"/>
          <w:spacing w:val="3"/>
          <w:shd w:val="clear" w:color="auto" w:fill="FFFFFF"/>
        </w:rPr>
        <w:t>☆感じた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仲間との成長を感じられている方がいらっしゃるのを目の前でみることができたから</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活動を共有する事でかけがえのない仲間と出会う活動に魅力を感じた。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皆さんが切磋琢磨している姿を映像などを見て感じました。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地域づくりに貢献していることがわかったため</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一人一人熱意を感じた。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魅力を発信する楽しさをグループで出来たから。</w:t>
      </w:r>
    </w:p>
    <w:p w:rsidR="00005D83" w:rsidRDefault="00005D83">
      <w:pPr>
        <w:rPr>
          <w:szCs w:val="21"/>
        </w:rPr>
      </w:pPr>
      <w:r>
        <w:rPr>
          <w:rFonts w:hint="eastAsia"/>
          <w:szCs w:val="21"/>
        </w:rPr>
        <w:t>☆感じなかった</w:t>
      </w:r>
    </w:p>
    <w:p w:rsidR="00005D83" w:rsidRDefault="00005D83" w:rsidP="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ごく一部しか知れてないと思いました</w:t>
      </w:r>
    </w:p>
    <w:p w:rsidR="00005D83" w:rsidRDefault="00005D83">
      <w:pPr>
        <w:rPr>
          <w:szCs w:val="21"/>
        </w:rPr>
      </w:pPr>
    </w:p>
    <w:p w:rsidR="00005D83" w:rsidRDefault="00005D83">
      <w:pPr>
        <w:rPr>
          <w:szCs w:val="21"/>
        </w:rPr>
      </w:pPr>
      <w:r w:rsidRPr="00005D83">
        <w:rPr>
          <w:szCs w:val="21"/>
        </w:rPr>
        <w:drawing>
          <wp:inline distT="0" distB="0" distL="0" distR="0" wp14:anchorId="213F1FED" wp14:editId="7F2CEC07">
            <wp:extent cx="5391902" cy="2543530"/>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91902" cy="2543530"/>
                    </a:xfrm>
                    <a:prstGeom prst="rect">
                      <a:avLst/>
                    </a:prstGeom>
                  </pic:spPr>
                </pic:pic>
              </a:graphicData>
            </a:graphic>
          </wp:inline>
        </w:drawing>
      </w:r>
    </w:p>
    <w:p w:rsidR="00005D83" w:rsidRDefault="00005D83">
      <w:pPr>
        <w:rPr>
          <w:szCs w:val="21"/>
        </w:rPr>
      </w:pPr>
      <w:r>
        <w:rPr>
          <w:rFonts w:hint="eastAsia"/>
          <w:szCs w:val="21"/>
        </w:rPr>
        <w:t>☆理解できた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一歩踏み出すチャレンジが成長につながると感じた。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実際に行動するのと違うかなと思いました。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日々実践していることと共通項があったため</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チャレンジすることには、成長出来る点があると思えたから。</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様々な考え方の人と繋がれる。</w:t>
      </w:r>
    </w:p>
    <w:p w:rsidR="00005D83" w:rsidRDefault="00005D83">
      <w:pPr>
        <w:rPr>
          <w:szCs w:val="21"/>
        </w:rPr>
      </w:pPr>
      <w:r w:rsidRPr="00005D83">
        <w:rPr>
          <w:szCs w:val="21"/>
        </w:rPr>
        <w:lastRenderedPageBreak/>
        <w:drawing>
          <wp:inline distT="0" distB="0" distL="0" distR="0" wp14:anchorId="335D2EB1" wp14:editId="49D024E7">
            <wp:extent cx="5191850" cy="2638793"/>
            <wp:effectExtent l="0" t="0" r="889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91850" cy="2638793"/>
                    </a:xfrm>
                    <a:prstGeom prst="rect">
                      <a:avLst/>
                    </a:prstGeom>
                  </pic:spPr>
                </pic:pic>
              </a:graphicData>
            </a:graphic>
          </wp:inline>
        </w:drawing>
      </w:r>
    </w:p>
    <w:p w:rsidR="00005D83" w:rsidRDefault="00005D83">
      <w:pPr>
        <w:rPr>
          <w:szCs w:val="21"/>
        </w:rPr>
      </w:pPr>
      <w:r>
        <w:rPr>
          <w:rFonts w:hint="eastAsia"/>
          <w:szCs w:val="21"/>
        </w:rPr>
        <w:t>☆思えた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みんなで協力して面白そうな事がしたいです</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地域貢献活動と社会貢献活動との連携</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努力</w:t>
      </w:r>
    </w:p>
    <w:p w:rsidR="00005D83" w:rsidRDefault="00005D83">
      <w:pPr>
        <w:rPr>
          <w:szCs w:val="21"/>
        </w:rPr>
      </w:pPr>
      <w:r>
        <w:rPr>
          <w:rFonts w:hint="eastAsia"/>
          <w:szCs w:val="21"/>
        </w:rPr>
        <w:t>☆思えなかった</w:t>
      </w:r>
    </w:p>
    <w:p w:rsidR="00005D83" w:rsidRDefault="00005D83">
      <w:pPr>
        <w:rPr>
          <w:rFonts w:ascii="Arial" w:hAnsi="Arial" w:cs="Arial"/>
          <w:color w:val="202124"/>
          <w:spacing w:val="3"/>
          <w:szCs w:val="21"/>
          <w:shd w:val="clear" w:color="auto" w:fill="F8F9FA"/>
        </w:rPr>
      </w:pPr>
      <w:r>
        <w:rPr>
          <w:rFonts w:hint="eastAsia"/>
          <w:szCs w:val="21"/>
        </w:rPr>
        <w:t>・</w:t>
      </w:r>
      <w:r>
        <w:rPr>
          <w:rFonts w:ascii="Arial" w:hAnsi="Arial" w:cs="Arial"/>
          <w:color w:val="202124"/>
          <w:spacing w:val="3"/>
          <w:szCs w:val="21"/>
          <w:shd w:val="clear" w:color="auto" w:fill="F8F9FA"/>
        </w:rPr>
        <w:t>イメージがつきませんでした。</w:t>
      </w:r>
    </w:p>
    <w:p w:rsidR="00005D83" w:rsidRDefault="00005D83">
      <w:pPr>
        <w:rPr>
          <w:szCs w:val="21"/>
        </w:rPr>
      </w:pPr>
    </w:p>
    <w:p w:rsidR="00005D83" w:rsidRDefault="00005D83">
      <w:pPr>
        <w:rPr>
          <w:rFonts w:ascii="Arial" w:hAnsi="Arial" w:cs="Arial"/>
          <w:b/>
          <w:color w:val="202124"/>
          <w:spacing w:val="3"/>
          <w:shd w:val="clear" w:color="auto" w:fill="FFFFFF"/>
        </w:rPr>
      </w:pPr>
      <w:r w:rsidRPr="00005D83">
        <w:rPr>
          <w:rFonts w:ascii="Arial" w:hAnsi="Arial" w:cs="Arial"/>
          <w:b/>
          <w:color w:val="202124"/>
          <w:spacing w:val="3"/>
          <w:shd w:val="clear" w:color="auto" w:fill="FFFFFF"/>
        </w:rPr>
        <w:t>その他、ご意見などありましたらご記入ください。</w:t>
      </w:r>
    </w:p>
    <w:p w:rsidR="00005D83" w:rsidRPr="00005D83" w:rsidRDefault="00005D83">
      <w:pPr>
        <w:rPr>
          <w:rFonts w:hint="eastAsia"/>
          <w:b/>
          <w:szCs w:val="21"/>
        </w:rPr>
      </w:pPr>
      <w:r>
        <w:rPr>
          <w:rFonts w:hint="eastAsia"/>
          <w:b/>
          <w:szCs w:val="21"/>
        </w:rPr>
        <w:t>・</w:t>
      </w:r>
      <w:r>
        <w:rPr>
          <w:rFonts w:ascii="Arial" w:hAnsi="Arial" w:cs="Arial"/>
          <w:color w:val="202124"/>
          <w:spacing w:val="3"/>
          <w:szCs w:val="21"/>
          <w:shd w:val="clear" w:color="auto" w:fill="F8F9FA"/>
        </w:rPr>
        <w:t>こういった場は不慣れですが、他の会員の方々にお気遣いいただいたおかげもあり、楽しくグループワークに取り組めました。ありがとうございました</w:t>
      </w:r>
      <w:bookmarkStart w:id="0" w:name="_GoBack"/>
      <w:bookmarkEnd w:id="0"/>
    </w:p>
    <w:sectPr w:rsidR="00005D83" w:rsidRPr="00005D8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639"/>
    <w:rsid w:val="00005D83"/>
    <w:rsid w:val="00341F86"/>
    <w:rsid w:val="00407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303A03"/>
  <w15:chartTrackingRefBased/>
  <w15:docId w15:val="{C4CF1BBD-BC3B-41AB-9D2E-B3C2FAFA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2025-11-01T14:03:00Z</dcterms:created>
  <dcterms:modified xsi:type="dcterms:W3CDTF">2025-11-01T15:56:00Z</dcterms:modified>
</cp:coreProperties>
</file>