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1C03A" w14:textId="7A819478" w:rsidR="00212719" w:rsidRDefault="00212719">
      <w:r>
        <w:rPr>
          <w:rFonts w:hint="eastAsia"/>
        </w:rPr>
        <w:t>■対外アンケート</w:t>
      </w:r>
    </w:p>
    <w:p w14:paraId="52AD3DEE" w14:textId="4B8E2A4A" w:rsidR="00212719" w:rsidRDefault="00212719">
      <w:r>
        <w:rPr>
          <w:rFonts w:hint="eastAsia"/>
        </w:rPr>
        <w:t>設問1</w:t>
      </w:r>
    </w:p>
    <w:p w14:paraId="1FCAE17B" w14:textId="42DBCDD5" w:rsidR="00212719" w:rsidRDefault="00212719">
      <w:r>
        <w:rPr>
          <w:noProof/>
        </w:rPr>
        <w:drawing>
          <wp:inline distT="0" distB="0" distL="0" distR="0" wp14:anchorId="156C8011" wp14:editId="68ECAEF2">
            <wp:extent cx="5400040" cy="2273935"/>
            <wp:effectExtent l="0" t="0" r="0" b="0"/>
            <wp:docPr id="1808069553" name="図 1" descr="フォームの回答のグラフ。質問のタイトル: 青年会議所に魅力を感じて入会されましたか。回答数: 12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フォームの回答のグラフ。質問のタイトル: 青年会議所に魅力を感じて入会されましたか。回答数: 12 件の回答。"/>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400040" cy="2273935"/>
                    </a:xfrm>
                    <a:prstGeom prst="rect">
                      <a:avLst/>
                    </a:prstGeom>
                    <a:noFill/>
                    <a:ln>
                      <a:noFill/>
                    </a:ln>
                  </pic:spPr>
                </pic:pic>
              </a:graphicData>
            </a:graphic>
          </wp:inline>
        </w:drawing>
      </w:r>
    </w:p>
    <w:p w14:paraId="5AA4D381" w14:textId="686963CB" w:rsidR="00212719" w:rsidRPr="00212719" w:rsidRDefault="00212719" w:rsidP="00212719">
      <w:r>
        <w:rPr>
          <w:rFonts w:hint="eastAsia"/>
        </w:rPr>
        <w:t>・</w:t>
      </w:r>
      <w:r w:rsidRPr="00212719">
        <w:t>社会貢献できる団体であると聞いた為。</w:t>
      </w:r>
    </w:p>
    <w:p w14:paraId="0052DABA" w14:textId="0B4473D3" w:rsidR="00212719" w:rsidRPr="00212719" w:rsidRDefault="00212719" w:rsidP="00212719">
      <w:r>
        <w:rPr>
          <w:rFonts w:hint="eastAsia"/>
        </w:rPr>
        <w:t>・</w:t>
      </w:r>
      <w:r w:rsidRPr="00212719">
        <w:t>人脈がいろいろふえるとおもった。</w:t>
      </w:r>
    </w:p>
    <w:p w14:paraId="059DC367" w14:textId="62FB5B83" w:rsidR="00212719" w:rsidRPr="00212719" w:rsidRDefault="00212719" w:rsidP="00212719">
      <w:r>
        <w:rPr>
          <w:rFonts w:hint="eastAsia"/>
        </w:rPr>
        <w:t>・</w:t>
      </w:r>
      <w:r w:rsidRPr="00212719">
        <w:t>例会では久しぶりに動画を作成できたり、他業種の様々な方との話を通じて、今まで自分が持ってなかったような視点を得ることができたと感じたため</w:t>
      </w:r>
    </w:p>
    <w:p w14:paraId="105DF1E2" w14:textId="762377DE" w:rsidR="00212719" w:rsidRPr="00212719" w:rsidRDefault="00212719" w:rsidP="00212719">
      <w:r>
        <w:rPr>
          <w:rFonts w:hint="eastAsia"/>
        </w:rPr>
        <w:t>・</w:t>
      </w:r>
      <w:r w:rsidRPr="00212719">
        <w:t>質問の背景意図が不明で回答が難しいです。設問設計はもう少し細分化・精緻化ください。</w:t>
      </w:r>
    </w:p>
    <w:p w14:paraId="7F151412" w14:textId="2B275CE0" w:rsidR="00212719" w:rsidRPr="00212719" w:rsidRDefault="00212719" w:rsidP="00212719">
      <w:r>
        <w:rPr>
          <w:rFonts w:hint="eastAsia"/>
        </w:rPr>
        <w:t>・</w:t>
      </w:r>
      <w:r w:rsidRPr="00212719">
        <w:t>仕事とは別のコミュニティができることに魅力を感じました。</w:t>
      </w:r>
    </w:p>
    <w:p w14:paraId="66AFED90" w14:textId="116318DB" w:rsidR="00212719" w:rsidRPr="00212719" w:rsidRDefault="00212719" w:rsidP="00212719">
      <w:r>
        <w:rPr>
          <w:rFonts w:hint="eastAsia"/>
        </w:rPr>
        <w:t>・</w:t>
      </w:r>
      <w:r w:rsidRPr="00212719">
        <w:t>人脈の広がり方、自分の苦手だった事の克服(人前で喋る)、考える事(考えて発言・考えて行動するようになった)</w:t>
      </w:r>
    </w:p>
    <w:p w14:paraId="063988A7" w14:textId="555A24DB" w:rsidR="00212719" w:rsidRPr="00212719" w:rsidRDefault="00212719" w:rsidP="00212719">
      <w:r>
        <w:rPr>
          <w:rFonts w:hint="eastAsia"/>
        </w:rPr>
        <w:t>・</w:t>
      </w:r>
      <w:r w:rsidRPr="00212719">
        <w:t>自分はまだほとんど経験できてないですが、青年会議所でしか経験できないことが多くあると感じるため。</w:t>
      </w:r>
    </w:p>
    <w:p w14:paraId="683C3240" w14:textId="0006017F" w:rsidR="00212719" w:rsidRPr="00212719" w:rsidRDefault="00212719" w:rsidP="00212719">
      <w:r>
        <w:rPr>
          <w:rFonts w:hint="eastAsia"/>
        </w:rPr>
        <w:t>・</w:t>
      </w:r>
      <w:r w:rsidRPr="00212719">
        <w:t>単純に青年会議所の方々の人間性が良くお付き合いしていきたいって感じたからです。</w:t>
      </w:r>
    </w:p>
    <w:p w14:paraId="6860BB4E" w14:textId="40347646" w:rsidR="00212719" w:rsidRPr="00212719" w:rsidRDefault="00212719" w:rsidP="00212719">
      <w:r>
        <w:rPr>
          <w:rFonts w:hint="eastAsia"/>
        </w:rPr>
        <w:t>・</w:t>
      </w:r>
      <w:r w:rsidRPr="00212719">
        <w:t>みなさんたのしそうなので</w:t>
      </w:r>
    </w:p>
    <w:p w14:paraId="61FE9B6A" w14:textId="1FFA5A5D" w:rsidR="00212719" w:rsidRPr="00212719" w:rsidRDefault="00212719" w:rsidP="00212719">
      <w:r>
        <w:rPr>
          <w:rFonts w:hint="eastAsia"/>
        </w:rPr>
        <w:t>・</w:t>
      </w:r>
      <w:r w:rsidRPr="00212719">
        <w:t>とくになし</w:t>
      </w:r>
    </w:p>
    <w:p w14:paraId="7F9D29EA" w14:textId="3A28CF02" w:rsidR="00212719" w:rsidRPr="00212719" w:rsidRDefault="00212719" w:rsidP="00212719">
      <w:r>
        <w:rPr>
          <w:rFonts w:hint="eastAsia"/>
        </w:rPr>
        <w:t>・</w:t>
      </w:r>
      <w:r w:rsidRPr="00212719">
        <w:t>議会で議案を挙げたり、意見を交わしたりする過程は、業務クオリティを高めるための良い鍛錬の場だと感じました。 資料を作成し、建設的に内容を深く考えることで、自身の理解が深まり、より実践的なスキルの向上につながる有効な機会だと思います。</w:t>
      </w:r>
    </w:p>
    <w:p w14:paraId="4B5DF23D" w14:textId="4A628375" w:rsidR="00212719" w:rsidRPr="00212719" w:rsidRDefault="00212719" w:rsidP="00212719">
      <w:r>
        <w:rPr>
          <w:rFonts w:hint="eastAsia"/>
        </w:rPr>
        <w:t>・</w:t>
      </w:r>
      <w:r w:rsidRPr="00212719">
        <w:t>自身の能力向上になると感じられたから</w:t>
      </w:r>
    </w:p>
    <w:p w14:paraId="56F72C1E" w14:textId="77777777" w:rsidR="00212719" w:rsidRPr="00212719" w:rsidRDefault="00212719">
      <w:pPr>
        <w:rPr>
          <w:rFonts w:hint="eastAsia"/>
        </w:rPr>
      </w:pPr>
    </w:p>
    <w:sectPr w:rsidR="00212719" w:rsidRPr="0021271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719"/>
    <w:rsid w:val="00212719"/>
    <w:rsid w:val="00DB18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C12F8D"/>
  <w15:chartTrackingRefBased/>
  <w15:docId w15:val="{B213C3BD-0C12-4F4C-A7B9-6412A0D54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21271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1271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12719"/>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21271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1271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1271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1271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1271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1271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1271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1271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1271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21271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1271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1271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1271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1271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1271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1271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1271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1271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1271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12719"/>
    <w:pPr>
      <w:spacing w:before="160" w:after="160"/>
      <w:jc w:val="center"/>
    </w:pPr>
    <w:rPr>
      <w:i/>
      <w:iCs/>
      <w:color w:val="404040" w:themeColor="text1" w:themeTint="BF"/>
    </w:rPr>
  </w:style>
  <w:style w:type="character" w:customStyle="1" w:styleId="a8">
    <w:name w:val="引用文 (文字)"/>
    <w:basedOn w:val="a0"/>
    <w:link w:val="a7"/>
    <w:uiPriority w:val="29"/>
    <w:rsid w:val="00212719"/>
    <w:rPr>
      <w:i/>
      <w:iCs/>
      <w:color w:val="404040" w:themeColor="text1" w:themeTint="BF"/>
    </w:rPr>
  </w:style>
  <w:style w:type="paragraph" w:styleId="a9">
    <w:name w:val="List Paragraph"/>
    <w:basedOn w:val="a"/>
    <w:uiPriority w:val="34"/>
    <w:qFormat/>
    <w:rsid w:val="00212719"/>
    <w:pPr>
      <w:ind w:left="720"/>
      <w:contextualSpacing/>
    </w:pPr>
  </w:style>
  <w:style w:type="character" w:styleId="21">
    <w:name w:val="Intense Emphasis"/>
    <w:basedOn w:val="a0"/>
    <w:uiPriority w:val="21"/>
    <w:qFormat/>
    <w:rsid w:val="00212719"/>
    <w:rPr>
      <w:i/>
      <w:iCs/>
      <w:color w:val="2F5496" w:themeColor="accent1" w:themeShade="BF"/>
    </w:rPr>
  </w:style>
  <w:style w:type="paragraph" w:styleId="22">
    <w:name w:val="Intense Quote"/>
    <w:basedOn w:val="a"/>
    <w:next w:val="a"/>
    <w:link w:val="23"/>
    <w:uiPriority w:val="30"/>
    <w:qFormat/>
    <w:rsid w:val="0021271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212719"/>
    <w:rPr>
      <w:i/>
      <w:iCs/>
      <w:color w:val="2F5496" w:themeColor="accent1" w:themeShade="BF"/>
    </w:rPr>
  </w:style>
  <w:style w:type="character" w:styleId="24">
    <w:name w:val="Intense Reference"/>
    <w:basedOn w:val="a0"/>
    <w:uiPriority w:val="32"/>
    <w:qFormat/>
    <w:rsid w:val="0021271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74</Words>
  <Characters>428</Characters>
  <Application>Microsoft Office Word</Application>
  <DocSecurity>0</DocSecurity>
  <Lines>3</Lines>
  <Paragraphs>1</Paragraphs>
  <ScaleCrop>false</ScaleCrop>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俊太朗 田中</cp:lastModifiedBy>
  <cp:revision>1</cp:revision>
  <dcterms:created xsi:type="dcterms:W3CDTF">2025-11-13T10:32:00Z</dcterms:created>
  <dcterms:modified xsi:type="dcterms:W3CDTF">2025-11-13T10:38:00Z</dcterms:modified>
</cp:coreProperties>
</file>